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15CA" w14:textId="77777777" w:rsidR="00C4019C" w:rsidRDefault="00B015FE" w:rsidP="00F0440E">
      <w:pPr>
        <w:jc w:val="center"/>
      </w:pPr>
      <w:r>
        <w:rPr>
          <w:noProof/>
        </w:rPr>
        <w:drawing>
          <wp:inline distT="0" distB="0" distL="0" distR="0" wp14:anchorId="61C1C66B" wp14:editId="61E5D6ED">
            <wp:extent cx="731520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7AB18" w14:textId="77777777" w:rsidR="00F0440E" w:rsidRDefault="00F0440E" w:rsidP="00F0440E">
      <w:pPr>
        <w:jc w:val="center"/>
      </w:pPr>
    </w:p>
    <w:p w14:paraId="7AEB80D9" w14:textId="77777777" w:rsidR="00F0440E" w:rsidRDefault="00F0440E" w:rsidP="00F0440E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 xml:space="preserve">УПОЛНОМОЧЕННЫЙ ПО ПРАВАМ ЧЕЛОВЕКА </w:t>
      </w:r>
    </w:p>
    <w:p w14:paraId="37BB0077" w14:textId="77777777" w:rsidR="00FE66AD" w:rsidRPr="00483882" w:rsidRDefault="00F0440E" w:rsidP="00483882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>В ПЕНЗЕНСКОЙ ОБЛАСТИ</w:t>
      </w:r>
    </w:p>
    <w:p w14:paraId="1C0DA3FC" w14:textId="77777777" w:rsidR="00FE66AD" w:rsidRDefault="00FE66AD" w:rsidP="005B5824">
      <w:pPr>
        <w:widowControl/>
        <w:ind w:firstLine="142"/>
        <w:jc w:val="both"/>
        <w:rPr>
          <w:sz w:val="28"/>
        </w:rPr>
      </w:pPr>
    </w:p>
    <w:p w14:paraId="5258AA5A" w14:textId="77777777" w:rsidR="005B5824" w:rsidRDefault="004B71B9" w:rsidP="004B71B9">
      <w:pPr>
        <w:widowControl/>
        <w:ind w:firstLine="142"/>
        <w:jc w:val="center"/>
        <w:rPr>
          <w:b/>
          <w:sz w:val="28"/>
        </w:rPr>
      </w:pPr>
      <w:r w:rsidRPr="004B71B9">
        <w:rPr>
          <w:b/>
          <w:sz w:val="28"/>
        </w:rPr>
        <w:t>Р А С П О Р Я Ж Е Н И Е</w:t>
      </w:r>
    </w:p>
    <w:p w14:paraId="2E8C1431" w14:textId="77777777" w:rsidR="00483882" w:rsidRDefault="00483882" w:rsidP="00483882">
      <w:pPr>
        <w:widowControl/>
        <w:ind w:firstLine="142"/>
        <w:jc w:val="center"/>
        <w:rPr>
          <w:sz w:val="28"/>
        </w:rPr>
      </w:pPr>
    </w:p>
    <w:p w14:paraId="4EEF58F1" w14:textId="086F5BFD" w:rsidR="00483882" w:rsidRPr="009D0765" w:rsidRDefault="00754F85" w:rsidP="00754F85">
      <w:pPr>
        <w:widowControl/>
        <w:ind w:firstLine="142"/>
        <w:rPr>
          <w:sz w:val="28"/>
          <w:u w:val="single"/>
        </w:rPr>
      </w:pPr>
      <w:r>
        <w:rPr>
          <w:sz w:val="28"/>
        </w:rPr>
        <w:t xml:space="preserve"> О</w:t>
      </w:r>
      <w:r w:rsidR="00DB6C44">
        <w:rPr>
          <w:sz w:val="28"/>
        </w:rPr>
        <w:t>т</w:t>
      </w:r>
      <w:r w:rsidR="00266E59">
        <w:rPr>
          <w:sz w:val="28"/>
        </w:rPr>
        <w:t xml:space="preserve">  </w:t>
      </w:r>
      <w:r w:rsidR="00964741" w:rsidRPr="00964741">
        <w:rPr>
          <w:sz w:val="28"/>
          <w:u w:val="single"/>
        </w:rPr>
        <w:t>06</w:t>
      </w:r>
      <w:r w:rsidR="00964741">
        <w:rPr>
          <w:sz w:val="28"/>
          <w:u w:val="single"/>
        </w:rPr>
        <w:t xml:space="preserve"> августа </w:t>
      </w:r>
      <w:r w:rsidR="00964741" w:rsidRPr="00964741">
        <w:rPr>
          <w:sz w:val="28"/>
          <w:u w:val="single"/>
        </w:rPr>
        <w:t>2021</w:t>
      </w:r>
      <w:r w:rsidR="00964741">
        <w:rPr>
          <w:sz w:val="28"/>
          <w:u w:val="single"/>
        </w:rPr>
        <w:t xml:space="preserve"> г.</w:t>
      </w:r>
      <w:r w:rsidR="009D0765">
        <w:rPr>
          <w:sz w:val="28"/>
        </w:rPr>
        <w:tab/>
      </w:r>
      <w:r w:rsidR="009D0765">
        <w:rPr>
          <w:sz w:val="28"/>
        </w:rPr>
        <w:tab/>
      </w:r>
      <w:r w:rsidR="009D0765">
        <w:rPr>
          <w:sz w:val="28"/>
        </w:rPr>
        <w:tab/>
      </w:r>
      <w:r w:rsidR="009D0765">
        <w:rPr>
          <w:sz w:val="28"/>
        </w:rPr>
        <w:tab/>
      </w:r>
      <w:r w:rsidR="009D0765">
        <w:rPr>
          <w:sz w:val="28"/>
        </w:rPr>
        <w:tab/>
      </w:r>
      <w:r w:rsidR="009D0765">
        <w:rPr>
          <w:sz w:val="28"/>
        </w:rPr>
        <w:tab/>
      </w:r>
      <w:r>
        <w:rPr>
          <w:sz w:val="28"/>
        </w:rPr>
        <w:t xml:space="preserve"> </w:t>
      </w:r>
      <w:r w:rsidR="005464CF">
        <w:rPr>
          <w:sz w:val="28"/>
        </w:rPr>
        <w:t xml:space="preserve">       </w:t>
      </w:r>
      <w:r w:rsidR="00266E59">
        <w:rPr>
          <w:sz w:val="28"/>
        </w:rPr>
        <w:t xml:space="preserve">              </w:t>
      </w:r>
      <w:r w:rsidR="00964741">
        <w:rPr>
          <w:sz w:val="28"/>
        </w:rPr>
        <w:t xml:space="preserve">            </w:t>
      </w:r>
      <w:r w:rsidR="00483882" w:rsidRPr="00994B46">
        <w:rPr>
          <w:sz w:val="28"/>
        </w:rPr>
        <w:t>№</w:t>
      </w:r>
      <w:r w:rsidR="00964741">
        <w:rPr>
          <w:sz w:val="28"/>
        </w:rPr>
        <w:t xml:space="preserve"> </w:t>
      </w:r>
      <w:r w:rsidR="00964741" w:rsidRPr="00964741">
        <w:rPr>
          <w:sz w:val="28"/>
          <w:u w:val="single"/>
        </w:rPr>
        <w:t>4-</w:t>
      </w:r>
      <w:r w:rsidR="00423BE4">
        <w:rPr>
          <w:sz w:val="28"/>
          <w:u w:val="single"/>
        </w:rPr>
        <w:t>р</w:t>
      </w:r>
      <w:r w:rsidR="00266E59" w:rsidRPr="00964741">
        <w:rPr>
          <w:sz w:val="28"/>
          <w:u w:val="single"/>
        </w:rPr>
        <w:t xml:space="preserve"> </w:t>
      </w:r>
      <w:r w:rsidR="003E0D5E" w:rsidRPr="00964741">
        <w:rPr>
          <w:sz w:val="28"/>
          <w:u w:val="single"/>
        </w:rPr>
        <w:t xml:space="preserve"> </w:t>
      </w:r>
      <w:r w:rsidR="003E0D5E">
        <w:rPr>
          <w:sz w:val="28"/>
          <w:u w:val="single"/>
        </w:rPr>
        <w:t xml:space="preserve"> </w:t>
      </w:r>
    </w:p>
    <w:p w14:paraId="4F33F7C8" w14:textId="77777777" w:rsidR="00EF0671" w:rsidRDefault="00EF0671" w:rsidP="00EF0671">
      <w:pPr>
        <w:widowControl/>
        <w:ind w:firstLine="142"/>
        <w:jc w:val="center"/>
        <w:rPr>
          <w:sz w:val="28"/>
        </w:rPr>
      </w:pPr>
      <w:r w:rsidRPr="004B71B9">
        <w:rPr>
          <w:sz w:val="28"/>
        </w:rPr>
        <w:t xml:space="preserve">г. Пенза </w:t>
      </w:r>
    </w:p>
    <w:p w14:paraId="17B59285" w14:textId="77777777" w:rsidR="00C1645C" w:rsidRDefault="00C1645C" w:rsidP="00693F23">
      <w:pPr>
        <w:widowControl/>
        <w:ind w:firstLine="142"/>
        <w:jc w:val="center"/>
        <w:rPr>
          <w:sz w:val="28"/>
        </w:rPr>
      </w:pPr>
    </w:p>
    <w:p w14:paraId="2BC2AA25" w14:textId="77777777" w:rsidR="00115F64" w:rsidRPr="00C1645C" w:rsidRDefault="00115F64" w:rsidP="00C1645C">
      <w:pPr>
        <w:widowControl/>
        <w:ind w:firstLine="142"/>
        <w:jc w:val="center"/>
        <w:rPr>
          <w:sz w:val="6"/>
        </w:rPr>
      </w:pPr>
    </w:p>
    <w:p w14:paraId="66061F43" w14:textId="77777777" w:rsidR="005107CE" w:rsidRPr="00C63117" w:rsidRDefault="005107CE" w:rsidP="003C26E2">
      <w:pPr>
        <w:jc w:val="both"/>
        <w:rPr>
          <w:sz w:val="28"/>
          <w:szCs w:val="28"/>
        </w:rPr>
      </w:pPr>
    </w:p>
    <w:p w14:paraId="4B3FFE64" w14:textId="77777777" w:rsidR="00084B38" w:rsidRDefault="005107CE" w:rsidP="00D12333">
      <w:pPr>
        <w:jc w:val="center"/>
        <w:rPr>
          <w:b/>
          <w:sz w:val="28"/>
          <w:szCs w:val="28"/>
        </w:rPr>
      </w:pPr>
      <w:r w:rsidRPr="00C63117">
        <w:rPr>
          <w:b/>
          <w:sz w:val="28"/>
          <w:szCs w:val="28"/>
        </w:rPr>
        <w:t>О</w:t>
      </w:r>
      <w:r w:rsidR="00E135B8">
        <w:rPr>
          <w:b/>
          <w:sz w:val="28"/>
          <w:szCs w:val="28"/>
        </w:rPr>
        <w:t xml:space="preserve"> </w:t>
      </w:r>
      <w:r w:rsidR="00D12333">
        <w:rPr>
          <w:b/>
          <w:sz w:val="28"/>
          <w:szCs w:val="28"/>
        </w:rPr>
        <w:t>Положени</w:t>
      </w:r>
      <w:r w:rsidR="00E135B8">
        <w:rPr>
          <w:b/>
          <w:sz w:val="28"/>
          <w:szCs w:val="28"/>
        </w:rPr>
        <w:t>и</w:t>
      </w:r>
      <w:r w:rsidR="00D12333">
        <w:rPr>
          <w:b/>
          <w:sz w:val="28"/>
          <w:szCs w:val="28"/>
        </w:rPr>
        <w:t xml:space="preserve"> об аттестационной комиссии аппарата Уполномоченного </w:t>
      </w:r>
    </w:p>
    <w:p w14:paraId="1AF34A1B" w14:textId="53D91D25" w:rsidR="005107CE" w:rsidRDefault="00D12333" w:rsidP="00D1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правам человека в Пензенской области</w:t>
      </w:r>
    </w:p>
    <w:p w14:paraId="25A2B9D0" w14:textId="77777777" w:rsidR="00D12333" w:rsidRPr="00C63117" w:rsidRDefault="00D12333" w:rsidP="00D12333">
      <w:pPr>
        <w:rPr>
          <w:b/>
          <w:sz w:val="28"/>
          <w:szCs w:val="28"/>
        </w:rPr>
      </w:pPr>
    </w:p>
    <w:p w14:paraId="3BA50421" w14:textId="1F4C2AFC" w:rsidR="00D12333" w:rsidRDefault="00D12333" w:rsidP="003E0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26E2" w:rsidRPr="00C63117">
        <w:rPr>
          <w:sz w:val="28"/>
          <w:szCs w:val="28"/>
        </w:rPr>
        <w:t xml:space="preserve">     </w:t>
      </w:r>
      <w:r w:rsidR="00D268B2" w:rsidRPr="00C63117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 реализации положений единой методики проведения аттестации государственных гражданских служащих Российской Федерации, утвержденной постановлением Правительства Российской Федерации от 09.09.2020 № 1387 «Об утверждении единой методики проведения аттестации государственных служащих Российской Федерации», руководствуясь </w:t>
      </w:r>
      <w:r w:rsidR="0014051F" w:rsidRPr="0014051F">
        <w:rPr>
          <w:sz w:val="28"/>
          <w:szCs w:val="28"/>
        </w:rPr>
        <w:t>Законом Пензенской области от 15.06.2020   № 3524-ЗПО «Об Уполномоченном по правам человека в Пензенской области»</w:t>
      </w:r>
      <w:r w:rsidR="00D535EA">
        <w:rPr>
          <w:sz w:val="28"/>
          <w:szCs w:val="28"/>
        </w:rPr>
        <w:t>:</w:t>
      </w:r>
    </w:p>
    <w:p w14:paraId="05040074" w14:textId="1F2BF74B" w:rsidR="00D12333" w:rsidRPr="00E84A82" w:rsidRDefault="00D12333" w:rsidP="00E84A82">
      <w:pPr>
        <w:pStyle w:val="a5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E84A82">
        <w:rPr>
          <w:sz w:val="28"/>
          <w:szCs w:val="28"/>
        </w:rPr>
        <w:t>Утвердить Положение об аттестационной комиссии аппарата Уполномоченного по правам человека в Пензенской области согласно приложению к настоящему распоряжению.</w:t>
      </w:r>
    </w:p>
    <w:p w14:paraId="5D61C570" w14:textId="74BAB1F0" w:rsidR="00D12333" w:rsidRPr="0014051F" w:rsidRDefault="00D12333" w:rsidP="00E84A82">
      <w:pPr>
        <w:pStyle w:val="a5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14051F">
        <w:rPr>
          <w:sz w:val="28"/>
          <w:szCs w:val="28"/>
        </w:rPr>
        <w:t xml:space="preserve">Контроль за исполнением настоящего </w:t>
      </w:r>
      <w:r w:rsidR="00084B38">
        <w:rPr>
          <w:sz w:val="28"/>
          <w:szCs w:val="28"/>
        </w:rPr>
        <w:t>распоряжения</w:t>
      </w:r>
      <w:r w:rsidRPr="0014051F">
        <w:rPr>
          <w:sz w:val="28"/>
          <w:szCs w:val="28"/>
        </w:rPr>
        <w:t xml:space="preserve"> возложить на руководителя аппарата Уполномоченного по правам человека в Пензенской области.</w:t>
      </w:r>
    </w:p>
    <w:p w14:paraId="607367D6" w14:textId="23631040" w:rsidR="00D12333" w:rsidRDefault="00D12333" w:rsidP="00D12333">
      <w:pPr>
        <w:jc w:val="both"/>
        <w:rPr>
          <w:sz w:val="28"/>
          <w:szCs w:val="28"/>
        </w:rPr>
      </w:pPr>
    </w:p>
    <w:p w14:paraId="2A731D20" w14:textId="21B34D8D" w:rsidR="00D12333" w:rsidRDefault="00D12333" w:rsidP="00D12333">
      <w:pPr>
        <w:jc w:val="both"/>
        <w:rPr>
          <w:sz w:val="28"/>
          <w:szCs w:val="28"/>
        </w:rPr>
      </w:pPr>
    </w:p>
    <w:p w14:paraId="76B2D8B6" w14:textId="77777777" w:rsidR="00E84A82" w:rsidRDefault="00E84A82" w:rsidP="00D12333">
      <w:pPr>
        <w:jc w:val="both"/>
        <w:rPr>
          <w:sz w:val="28"/>
          <w:szCs w:val="28"/>
        </w:rPr>
      </w:pPr>
    </w:p>
    <w:p w14:paraId="74CCCBDA" w14:textId="77777777" w:rsidR="004F44CC" w:rsidRDefault="00D12333" w:rsidP="00D12333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="004F4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правам </w:t>
      </w:r>
    </w:p>
    <w:p w14:paraId="751DE90F" w14:textId="2439AE1C" w:rsidR="00D12333" w:rsidRPr="00D12333" w:rsidRDefault="004F44CC" w:rsidP="00D12333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12333">
        <w:rPr>
          <w:sz w:val="28"/>
          <w:szCs w:val="28"/>
        </w:rPr>
        <w:t>еловека</w:t>
      </w:r>
      <w:r>
        <w:rPr>
          <w:sz w:val="28"/>
          <w:szCs w:val="28"/>
        </w:rPr>
        <w:t xml:space="preserve"> </w:t>
      </w:r>
      <w:r w:rsidR="00D12333">
        <w:rPr>
          <w:sz w:val="28"/>
          <w:szCs w:val="28"/>
        </w:rPr>
        <w:t xml:space="preserve">в Пензенской области                                                             </w:t>
      </w:r>
      <w:r w:rsidR="00084B38">
        <w:rPr>
          <w:sz w:val="28"/>
          <w:szCs w:val="28"/>
        </w:rPr>
        <w:t xml:space="preserve">     </w:t>
      </w:r>
      <w:r w:rsidR="00D12333">
        <w:rPr>
          <w:sz w:val="28"/>
          <w:szCs w:val="28"/>
        </w:rPr>
        <w:t>Е.Н. Рогова</w:t>
      </w:r>
    </w:p>
    <w:p w14:paraId="39C7F3FF" w14:textId="77777777" w:rsidR="00D12333" w:rsidRDefault="00D12333" w:rsidP="003E0D5E">
      <w:pPr>
        <w:jc w:val="both"/>
        <w:rPr>
          <w:sz w:val="28"/>
          <w:szCs w:val="28"/>
        </w:rPr>
      </w:pPr>
    </w:p>
    <w:p w14:paraId="5BF1E3A9" w14:textId="77777777" w:rsidR="00D12333" w:rsidRDefault="00D12333" w:rsidP="003E0D5E">
      <w:pPr>
        <w:jc w:val="both"/>
        <w:rPr>
          <w:sz w:val="28"/>
          <w:szCs w:val="28"/>
        </w:rPr>
      </w:pPr>
    </w:p>
    <w:p w14:paraId="699F04E9" w14:textId="5155EDB9" w:rsidR="00D12333" w:rsidRDefault="00D12333" w:rsidP="003E0D5E">
      <w:pPr>
        <w:jc w:val="both"/>
        <w:rPr>
          <w:sz w:val="28"/>
          <w:szCs w:val="28"/>
        </w:rPr>
      </w:pPr>
    </w:p>
    <w:p w14:paraId="688DACDE" w14:textId="1E2DB89C" w:rsidR="0014051F" w:rsidRDefault="0014051F" w:rsidP="003E0D5E">
      <w:pPr>
        <w:jc w:val="both"/>
        <w:rPr>
          <w:sz w:val="28"/>
          <w:szCs w:val="28"/>
        </w:rPr>
      </w:pPr>
    </w:p>
    <w:p w14:paraId="5B100B17" w14:textId="11866A11" w:rsidR="0014051F" w:rsidRDefault="0014051F" w:rsidP="003E0D5E">
      <w:pPr>
        <w:jc w:val="both"/>
        <w:rPr>
          <w:sz w:val="28"/>
          <w:szCs w:val="28"/>
        </w:rPr>
      </w:pPr>
    </w:p>
    <w:p w14:paraId="6C9FD98D" w14:textId="4B69EC16" w:rsidR="0014051F" w:rsidRDefault="0014051F" w:rsidP="003E0D5E">
      <w:pPr>
        <w:jc w:val="both"/>
        <w:rPr>
          <w:sz w:val="28"/>
          <w:szCs w:val="28"/>
        </w:rPr>
      </w:pPr>
    </w:p>
    <w:p w14:paraId="3992D731" w14:textId="51564C6A" w:rsidR="0014051F" w:rsidRDefault="0014051F" w:rsidP="003E0D5E">
      <w:pPr>
        <w:jc w:val="both"/>
        <w:rPr>
          <w:sz w:val="28"/>
          <w:szCs w:val="28"/>
        </w:rPr>
      </w:pPr>
    </w:p>
    <w:p w14:paraId="76BE61A3" w14:textId="00B48FF9" w:rsidR="0014051F" w:rsidRDefault="0014051F" w:rsidP="003E0D5E">
      <w:pPr>
        <w:jc w:val="both"/>
        <w:rPr>
          <w:sz w:val="28"/>
          <w:szCs w:val="28"/>
        </w:rPr>
      </w:pPr>
    </w:p>
    <w:p w14:paraId="2A03EA59" w14:textId="77777777" w:rsidR="0014051F" w:rsidRDefault="0014051F" w:rsidP="003E0D5E">
      <w:pPr>
        <w:jc w:val="both"/>
        <w:rPr>
          <w:sz w:val="28"/>
          <w:szCs w:val="28"/>
        </w:rPr>
      </w:pPr>
    </w:p>
    <w:p w14:paraId="129AB500" w14:textId="740C01AA" w:rsidR="00D12333" w:rsidRDefault="00D12333" w:rsidP="00D12333">
      <w:pPr>
        <w:widowControl/>
        <w:tabs>
          <w:tab w:val="left" w:pos="7590"/>
        </w:tabs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</w:t>
      </w:r>
      <w:r w:rsidR="00C5782D">
        <w:rPr>
          <w:rFonts w:eastAsiaTheme="minorHAnsi"/>
          <w:sz w:val="26"/>
          <w:szCs w:val="26"/>
          <w:lang w:eastAsia="en-US"/>
        </w:rPr>
        <w:t xml:space="preserve">  </w:t>
      </w:r>
      <w:r w:rsidRPr="00D12333">
        <w:rPr>
          <w:rFonts w:eastAsiaTheme="minorHAnsi"/>
          <w:sz w:val="26"/>
          <w:szCs w:val="26"/>
          <w:lang w:eastAsia="en-US"/>
        </w:rPr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12333">
        <w:rPr>
          <w:rFonts w:eastAsiaTheme="minorHAnsi"/>
          <w:sz w:val="26"/>
          <w:szCs w:val="26"/>
          <w:lang w:eastAsia="en-US"/>
        </w:rPr>
        <w:t>к распоряжению</w:t>
      </w:r>
    </w:p>
    <w:p w14:paraId="2124EF6B" w14:textId="3CB0197E" w:rsidR="00D12333" w:rsidRDefault="00D12333" w:rsidP="00D12333">
      <w:pPr>
        <w:widowControl/>
        <w:tabs>
          <w:tab w:val="left" w:pos="7590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</w:t>
      </w:r>
      <w:r w:rsidR="00C5782D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>Уполномоченного по правам</w:t>
      </w:r>
    </w:p>
    <w:p w14:paraId="730792B5" w14:textId="3CEC3862" w:rsidR="00D12333" w:rsidRDefault="00D12333" w:rsidP="00D12333">
      <w:pPr>
        <w:widowControl/>
        <w:tabs>
          <w:tab w:val="left" w:pos="7590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человека в Пензенской области</w:t>
      </w:r>
    </w:p>
    <w:p w14:paraId="6C5B6C38" w14:textId="22F34252" w:rsidR="004E5B23" w:rsidRPr="00D12333" w:rsidRDefault="00D12333" w:rsidP="00D12333">
      <w:pPr>
        <w:widowControl/>
        <w:tabs>
          <w:tab w:val="left" w:pos="6330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D1233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</w:t>
      </w:r>
      <w:r w:rsidR="00964741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>от «</w:t>
      </w:r>
      <w:r w:rsidR="00964741">
        <w:rPr>
          <w:rFonts w:eastAsiaTheme="minorHAnsi"/>
          <w:sz w:val="26"/>
          <w:szCs w:val="26"/>
          <w:lang w:eastAsia="en-US"/>
        </w:rPr>
        <w:t xml:space="preserve"> </w:t>
      </w:r>
      <w:r w:rsidR="00964741">
        <w:rPr>
          <w:rFonts w:eastAsiaTheme="minorHAnsi"/>
          <w:sz w:val="26"/>
          <w:szCs w:val="26"/>
          <w:u w:val="single"/>
          <w:lang w:eastAsia="en-US"/>
        </w:rPr>
        <w:t xml:space="preserve">06 </w:t>
      </w:r>
      <w:r>
        <w:rPr>
          <w:rFonts w:eastAsiaTheme="minorHAnsi"/>
          <w:sz w:val="26"/>
          <w:szCs w:val="26"/>
          <w:lang w:eastAsia="en-US"/>
        </w:rPr>
        <w:t>»</w:t>
      </w:r>
      <w:r w:rsidR="00FA0D76">
        <w:rPr>
          <w:rFonts w:eastAsiaTheme="minorHAnsi"/>
          <w:sz w:val="26"/>
          <w:szCs w:val="26"/>
          <w:lang w:eastAsia="en-US"/>
        </w:rPr>
        <w:t xml:space="preserve"> </w:t>
      </w:r>
      <w:r w:rsidR="00964741" w:rsidRPr="00964741">
        <w:rPr>
          <w:rFonts w:eastAsiaTheme="minorHAnsi"/>
          <w:sz w:val="26"/>
          <w:szCs w:val="26"/>
          <w:lang w:eastAsia="en-US"/>
        </w:rPr>
        <w:t>августа</w:t>
      </w:r>
      <w:r w:rsidR="00964741">
        <w:rPr>
          <w:rFonts w:eastAsiaTheme="minorHAnsi"/>
          <w:sz w:val="26"/>
          <w:szCs w:val="26"/>
          <w:lang w:eastAsia="en-US"/>
        </w:rPr>
        <w:t xml:space="preserve"> </w:t>
      </w:r>
      <w:r w:rsidRPr="00964741">
        <w:rPr>
          <w:rFonts w:eastAsiaTheme="minorHAnsi"/>
          <w:sz w:val="26"/>
          <w:szCs w:val="26"/>
          <w:lang w:eastAsia="en-US"/>
        </w:rPr>
        <w:t>2021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="00964741">
        <w:rPr>
          <w:rFonts w:eastAsiaTheme="minorHAnsi"/>
          <w:sz w:val="26"/>
          <w:szCs w:val="26"/>
          <w:lang w:eastAsia="en-US"/>
        </w:rPr>
        <w:t xml:space="preserve"> </w:t>
      </w:r>
      <w:r w:rsidR="00964741" w:rsidRPr="00964741">
        <w:rPr>
          <w:rFonts w:eastAsiaTheme="minorHAnsi"/>
          <w:sz w:val="26"/>
          <w:szCs w:val="26"/>
          <w:u w:val="single"/>
          <w:lang w:eastAsia="en-US"/>
        </w:rPr>
        <w:t>4-р</w:t>
      </w:r>
    </w:p>
    <w:p w14:paraId="0A538460" w14:textId="77777777" w:rsidR="005464CF" w:rsidRPr="00D12333" w:rsidRDefault="005464CF" w:rsidP="008858CF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34858168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0644AB95" w14:textId="09449BD4" w:rsidR="00D12333" w:rsidRPr="003F460C" w:rsidRDefault="00D12333" w:rsidP="00D12333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460C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14:paraId="25220CEF" w14:textId="7561FD76" w:rsidR="00D12333" w:rsidRPr="003F460C" w:rsidRDefault="00D12333" w:rsidP="00D12333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460C">
        <w:rPr>
          <w:rFonts w:eastAsiaTheme="minorHAnsi"/>
          <w:b/>
          <w:bCs/>
          <w:sz w:val="26"/>
          <w:szCs w:val="26"/>
          <w:lang w:eastAsia="en-US"/>
        </w:rPr>
        <w:t>об аттестационной комиссии аппарата Уполномоченного по правам человека</w:t>
      </w:r>
    </w:p>
    <w:p w14:paraId="13771453" w14:textId="4B4592E6" w:rsidR="00D12333" w:rsidRPr="003F460C" w:rsidRDefault="00D12333" w:rsidP="00D12333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460C">
        <w:rPr>
          <w:rFonts w:eastAsiaTheme="minorHAnsi"/>
          <w:b/>
          <w:bCs/>
          <w:sz w:val="26"/>
          <w:szCs w:val="26"/>
          <w:lang w:eastAsia="en-US"/>
        </w:rPr>
        <w:t xml:space="preserve"> в Пензенской области</w:t>
      </w:r>
    </w:p>
    <w:p w14:paraId="5A537989" w14:textId="77777777" w:rsidR="00D12333" w:rsidRPr="00D12333" w:rsidRDefault="00D12333" w:rsidP="00D12333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14:paraId="4F6A5E40" w14:textId="77777777" w:rsidR="00D12333" w:rsidRPr="003F460C" w:rsidRDefault="00D12333" w:rsidP="00D12333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460C"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14:paraId="3EAEA327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4CB5EA35" w14:textId="4BD67527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1.1. Аттестационная комиссия аппарата Уполномоченного по правам человека в Пензенской области (далее – аппарат Уполномоченного, аттестационная комиссия) создается в целях проведения аттестации государственных гражданских служащих Пензенской области, замещающих должности государственной гражданской службы Пензенской области в аппарате Уполномоченного (далее – гражданский служащий).</w:t>
      </w:r>
    </w:p>
    <w:p w14:paraId="249397B2" w14:textId="2B4056BE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1.2. На аттестационную комиссию возлагается обязанность по проведению квалификационного экзамена гражданских служащих.</w:t>
      </w:r>
    </w:p>
    <w:p w14:paraId="04E1FFAF" w14:textId="4D5F2D89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1.3. Аттестационная комиссия при проведении аттестации руководствуется Федеральным законом от 27.07.2004 № 79-ФЗ «О государственной гражданской службе Российской Федерации»</w:t>
      </w:r>
      <w:r w:rsidR="00181C01">
        <w:rPr>
          <w:rFonts w:eastAsiaTheme="minorHAnsi"/>
          <w:sz w:val="26"/>
          <w:szCs w:val="26"/>
          <w:lang w:eastAsia="en-US"/>
        </w:rPr>
        <w:t xml:space="preserve"> (с последующими изменениями),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Положением о проведении аттестации государственных гражданских  служащих  Российской Федерации (далее – Положение о проведении аттестации), утвержденным Указом Президента Российской Федерации от 01.02.2005 № 110 (с последующими изменениями), единой методикой проведения аттестации государственных гражданских служащих Российской Федерации (далее – Единая методика), утвержденной постановлением Правительства Российской Федерации от 09.09.2020</w:t>
      </w:r>
      <w:r w:rsidR="003F460C"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№ 1387, </w:t>
      </w:r>
      <w:r w:rsidR="00181C01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и настоящим положением.</w:t>
      </w:r>
    </w:p>
    <w:p w14:paraId="4560014B" w14:textId="6EC6FD71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1.4. Аттестационная комиссия при проведении квалификационного экзамена руководствуется Федеральным законом от 27.07.2004 № 79-ФЗ </w:t>
      </w:r>
      <w:r w:rsidR="00181C01">
        <w:rPr>
          <w:rFonts w:eastAsiaTheme="minorHAnsi"/>
          <w:sz w:val="26"/>
          <w:szCs w:val="26"/>
          <w:lang w:eastAsia="en-US"/>
        </w:rPr>
        <w:t xml:space="preserve"> «</w:t>
      </w:r>
      <w:r w:rsidR="00D12333" w:rsidRPr="00D12333">
        <w:rPr>
          <w:rFonts w:eastAsiaTheme="minorHAnsi"/>
          <w:sz w:val="26"/>
          <w:szCs w:val="26"/>
          <w:lang w:eastAsia="en-US"/>
        </w:rPr>
        <w:t>О государственной гражданской службе Российской Федерации</w:t>
      </w:r>
      <w:r w:rsidR="00181C01">
        <w:rPr>
          <w:rFonts w:eastAsiaTheme="minorHAnsi"/>
          <w:sz w:val="26"/>
          <w:szCs w:val="26"/>
          <w:lang w:eastAsia="en-US"/>
        </w:rPr>
        <w:t xml:space="preserve">» </w:t>
      </w:r>
      <w:r w:rsidR="00D12333" w:rsidRPr="00D12333">
        <w:rPr>
          <w:rFonts w:eastAsiaTheme="minorHAnsi"/>
          <w:sz w:val="26"/>
          <w:szCs w:val="26"/>
          <w:lang w:eastAsia="en-US"/>
        </w:rPr>
        <w:t>(с последующими изменениями), Положением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 (далее – Положение о порядке сдачи экзамена), утвержденным Указом Президента Российской Федерации от 01.02.2005 № 111</w:t>
      </w:r>
      <w:r w:rsidR="003F460C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</w:t>
      </w:r>
      <w:r w:rsidR="00181C01">
        <w:rPr>
          <w:rFonts w:eastAsiaTheme="minorHAnsi"/>
          <w:sz w:val="26"/>
          <w:szCs w:val="26"/>
          <w:lang w:eastAsia="en-US"/>
        </w:rPr>
        <w:t>«</w:t>
      </w:r>
      <w:r w:rsidR="00D12333" w:rsidRPr="00D12333">
        <w:rPr>
          <w:rFonts w:eastAsiaTheme="minorHAnsi"/>
          <w:sz w:val="26"/>
          <w:szCs w:val="26"/>
          <w:lang w:eastAsia="en-US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 w:rsidR="00181C01">
        <w:rPr>
          <w:rFonts w:eastAsiaTheme="minorHAnsi"/>
          <w:sz w:val="26"/>
          <w:szCs w:val="26"/>
          <w:lang w:eastAsia="en-US"/>
        </w:rPr>
        <w:t>»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(с последующими изменениями), Законом Пензенской области от 09.03.2005 № 751-ЗПО </w:t>
      </w:r>
      <w:r w:rsidR="00181C01">
        <w:rPr>
          <w:rFonts w:eastAsiaTheme="minorHAnsi"/>
          <w:sz w:val="26"/>
          <w:szCs w:val="26"/>
          <w:lang w:eastAsia="en-US"/>
        </w:rPr>
        <w:t>«</w:t>
      </w:r>
      <w:r w:rsidR="00D12333" w:rsidRPr="00D12333">
        <w:rPr>
          <w:rFonts w:eastAsiaTheme="minorHAnsi"/>
          <w:sz w:val="26"/>
          <w:szCs w:val="26"/>
          <w:lang w:eastAsia="en-US"/>
        </w:rPr>
        <w:t>О государственной гражданской службе Пензенской области</w:t>
      </w:r>
      <w:r w:rsidR="00181C01">
        <w:rPr>
          <w:rFonts w:eastAsiaTheme="minorHAnsi"/>
          <w:sz w:val="26"/>
          <w:szCs w:val="26"/>
          <w:lang w:eastAsia="en-US"/>
        </w:rPr>
        <w:t>»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(с последующими изменениями) и настоящим положением.</w:t>
      </w:r>
    </w:p>
    <w:p w14:paraId="0F1E6C85" w14:textId="563463DE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3C163A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1.5. Деятельность аттестационной комиссии осуществляется коллегиально. Основной формой деятельности аттестационной комиссии является заседание аттестационной комиссии.</w:t>
      </w:r>
    </w:p>
    <w:p w14:paraId="1D35EEBA" w14:textId="36C94936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Заседание аттестационной комиссии при проведении аттестации (квалификационного экзамена) проводится по </w:t>
      </w:r>
      <w:r w:rsidR="009B2A30">
        <w:rPr>
          <w:rFonts w:eastAsiaTheme="minorHAnsi"/>
          <w:sz w:val="26"/>
          <w:szCs w:val="26"/>
          <w:lang w:eastAsia="en-US"/>
        </w:rPr>
        <w:t xml:space="preserve">распоряжению Уполномоченного по правам человека в Пензенской области </w:t>
      </w:r>
      <w:r w:rsidR="00D12333" w:rsidRPr="00D12333">
        <w:rPr>
          <w:rFonts w:eastAsiaTheme="minorHAnsi"/>
          <w:sz w:val="26"/>
          <w:szCs w:val="26"/>
          <w:lang w:eastAsia="en-US"/>
        </w:rPr>
        <w:t>о проведении аттестации (квалификационного экзамена).</w:t>
      </w:r>
    </w:p>
    <w:p w14:paraId="39142931" w14:textId="5C4F879A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О дате, времени и месте проведения заседания аттестационной комиссии, а также повестке дня заседания члены аттестационной комиссии оповещаются секретарем аттестационной комиссии не позднее чем за два рабочих дня до даты очередного заседания.</w:t>
      </w:r>
    </w:p>
    <w:p w14:paraId="557D0B8D" w14:textId="1714243C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государственной гражданской службы Пензенской области (далее – гражданская служба), не допускается.</w:t>
      </w:r>
    </w:p>
    <w:p w14:paraId="3930F664" w14:textId="3BA9010E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При проведении аттестации (квалификационного экзамена) на заседании аттестационной комиссии присутствует непосредственный руководитель аттестуемого (экзаменуемого) гражданского служащего либо его заместитель в случае, если ни один из них не был включен в состав аттестационной комиссии.</w:t>
      </w:r>
    </w:p>
    <w:p w14:paraId="26692FD3" w14:textId="2C9E53C6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14:paraId="2C5C6ECC" w14:textId="54453F92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1.6. Решение аттестационной комиссии о результате аттестации (квалификационного экзамена) принимается в отсутствие аттестуемого (экзаменуемого)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14:paraId="711343F9" w14:textId="01F37D11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При равенстве голосов гражданский служащий признается соответствующим замещаемой должности гражданской службы (сдавшим квалификационный экзамен).</w:t>
      </w:r>
    </w:p>
    <w:p w14:paraId="0B23ACAF" w14:textId="104B62FE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Решение аттестационной комиссии и результаты голосования фиксируются в протоколе заседания, который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2A4678C" w14:textId="6030CA1C" w:rsidR="00D12333" w:rsidRPr="009C509D" w:rsidRDefault="007D6303" w:rsidP="00D12333">
      <w:pPr>
        <w:widowControl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1.7. Деятельность аттестационной комиссии обеспечивается </w:t>
      </w:r>
      <w:r w:rsidR="009C509D">
        <w:rPr>
          <w:rFonts w:eastAsiaTheme="minorHAnsi"/>
          <w:sz w:val="26"/>
          <w:szCs w:val="26"/>
          <w:lang w:eastAsia="en-US"/>
        </w:rPr>
        <w:t>главным специалистом – экспертом аппарата Уполномоченного</w:t>
      </w:r>
      <w:r w:rsidR="00D12333" w:rsidRPr="009C509D">
        <w:rPr>
          <w:rFonts w:eastAsiaTheme="minorHAnsi"/>
          <w:color w:val="000000" w:themeColor="text1"/>
          <w:sz w:val="26"/>
          <w:szCs w:val="26"/>
          <w:lang w:eastAsia="en-US"/>
        </w:rPr>
        <w:t>, осуществляющего ведение кадровой работы (далее – специалист по кадровой работе).</w:t>
      </w:r>
    </w:p>
    <w:p w14:paraId="28256BFC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53BEC8A" w14:textId="39A802FC" w:rsidR="00D12333" w:rsidRPr="003F460C" w:rsidRDefault="007D6303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 w:rsidR="00D12333" w:rsidRPr="003F460C">
        <w:rPr>
          <w:rFonts w:eastAsiaTheme="minorHAnsi"/>
          <w:b/>
          <w:bCs/>
          <w:sz w:val="26"/>
          <w:szCs w:val="26"/>
          <w:lang w:eastAsia="en-US"/>
        </w:rPr>
        <w:t>2. Состав аттестационной комиссии</w:t>
      </w:r>
    </w:p>
    <w:p w14:paraId="16EE4DB7" w14:textId="77777777" w:rsidR="00D12333" w:rsidRPr="003F460C" w:rsidRDefault="00D12333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4F282864" w14:textId="26AD7F9C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2.1.</w:t>
      </w:r>
      <w:r w:rsidR="003C163A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Персональный состав аттестационной комиссии утверждается ежегодно </w:t>
      </w:r>
      <w:r w:rsidR="003C163A">
        <w:rPr>
          <w:rFonts w:eastAsiaTheme="minorHAnsi"/>
          <w:sz w:val="26"/>
          <w:szCs w:val="26"/>
          <w:lang w:eastAsia="en-US"/>
        </w:rPr>
        <w:t xml:space="preserve">распоряжением </w:t>
      </w:r>
      <w:r>
        <w:rPr>
          <w:rFonts w:eastAsiaTheme="minorHAnsi"/>
          <w:sz w:val="26"/>
          <w:szCs w:val="26"/>
          <w:lang w:eastAsia="en-US"/>
        </w:rPr>
        <w:t>Уполномоченн</w:t>
      </w:r>
      <w:r w:rsidR="003C163A">
        <w:rPr>
          <w:rFonts w:eastAsiaTheme="minorHAnsi"/>
          <w:sz w:val="26"/>
          <w:szCs w:val="26"/>
          <w:lang w:eastAsia="en-US"/>
        </w:rPr>
        <w:t>ого</w:t>
      </w:r>
      <w:r>
        <w:rPr>
          <w:rFonts w:eastAsiaTheme="minorHAnsi"/>
          <w:sz w:val="26"/>
          <w:szCs w:val="26"/>
          <w:lang w:eastAsia="en-US"/>
        </w:rPr>
        <w:t xml:space="preserve"> по правам человека в Пензенской области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о проведении аттестации. </w:t>
      </w:r>
    </w:p>
    <w:p w14:paraId="52A26609" w14:textId="44C370AA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2.2. </w:t>
      </w:r>
      <w:r w:rsidR="003C163A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Аттестационная комиссия состоит из председателя аттестационной комиссии, заместителя председателя аттестационной комиссии, секретаря и членов аттестационной комиссии. </w:t>
      </w:r>
    </w:p>
    <w:p w14:paraId="3B313BB7" w14:textId="18C5F6A3" w:rsidR="00D12333" w:rsidRPr="00D12333" w:rsidRDefault="007D630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2.3. </w:t>
      </w:r>
      <w:r w:rsidR="003C163A"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>В состав аттестационной комиссии по должности включаются:</w:t>
      </w:r>
    </w:p>
    <w:p w14:paraId="6ACCAA27" w14:textId="5F4CD0C0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1) в качестве председателя аттестационной комиссии – </w:t>
      </w:r>
      <w:r w:rsidR="007D6303">
        <w:rPr>
          <w:rFonts w:eastAsiaTheme="minorHAnsi"/>
          <w:sz w:val="26"/>
          <w:szCs w:val="26"/>
          <w:lang w:eastAsia="en-US"/>
        </w:rPr>
        <w:t xml:space="preserve">Уполномоченный по правам человека в Пензенской области </w:t>
      </w:r>
      <w:r w:rsidR="00D12333" w:rsidRPr="00D12333">
        <w:rPr>
          <w:rFonts w:eastAsiaTheme="minorHAnsi"/>
          <w:sz w:val="26"/>
          <w:szCs w:val="26"/>
          <w:lang w:eastAsia="en-US"/>
        </w:rPr>
        <w:t>(далее –</w:t>
      </w:r>
      <w:r w:rsidR="007D6303">
        <w:rPr>
          <w:rFonts w:eastAsiaTheme="minorHAnsi"/>
          <w:sz w:val="26"/>
          <w:szCs w:val="26"/>
          <w:lang w:eastAsia="en-US"/>
        </w:rPr>
        <w:t xml:space="preserve"> Уполномоченный</w:t>
      </w:r>
      <w:r w:rsidR="00D12333" w:rsidRPr="00D12333">
        <w:rPr>
          <w:rFonts w:eastAsiaTheme="minorHAnsi"/>
          <w:sz w:val="26"/>
          <w:szCs w:val="26"/>
          <w:lang w:eastAsia="en-US"/>
        </w:rPr>
        <w:t>);</w:t>
      </w:r>
    </w:p>
    <w:p w14:paraId="48A88FBB" w14:textId="39AEC1AC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9C509D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2) </w:t>
      </w:r>
      <w:r w:rsidR="009C509D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в качестве заместителя председателя аттестационной комиссии –</w:t>
      </w:r>
      <w:r w:rsidR="007D6303">
        <w:rPr>
          <w:rFonts w:eastAsiaTheme="minorHAnsi"/>
          <w:sz w:val="26"/>
          <w:szCs w:val="26"/>
          <w:lang w:eastAsia="en-US"/>
        </w:rPr>
        <w:t xml:space="preserve"> руководитель аппарата Уполномоченного по правам человека в Пензенской области </w:t>
      </w:r>
      <w:r w:rsidR="00D12333" w:rsidRPr="00D12333">
        <w:rPr>
          <w:rFonts w:eastAsiaTheme="minorHAnsi"/>
          <w:sz w:val="26"/>
          <w:szCs w:val="26"/>
          <w:lang w:eastAsia="en-US"/>
        </w:rPr>
        <w:t>(далее –</w:t>
      </w:r>
      <w:r w:rsidR="007D6303">
        <w:rPr>
          <w:rFonts w:eastAsiaTheme="minorHAnsi"/>
          <w:sz w:val="26"/>
          <w:szCs w:val="26"/>
          <w:lang w:eastAsia="en-US"/>
        </w:rPr>
        <w:t xml:space="preserve"> руководитель аппарата Уполномоченного</w:t>
      </w:r>
      <w:r w:rsidR="00D12333" w:rsidRPr="00D12333">
        <w:rPr>
          <w:rFonts w:eastAsiaTheme="minorHAnsi"/>
          <w:sz w:val="26"/>
          <w:szCs w:val="26"/>
          <w:lang w:eastAsia="en-US"/>
        </w:rPr>
        <w:t>);</w:t>
      </w:r>
    </w:p>
    <w:p w14:paraId="059ED2A0" w14:textId="48A59ABB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</w:t>
      </w:r>
      <w:r w:rsidRPr="006F530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 xml:space="preserve">3) </w:t>
      </w:r>
      <w:r w:rsidR="009C509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качестве секретаря аттестационной комиссии – </w:t>
      </w:r>
      <w:r w:rsidR="003D428B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главный 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>специалист</w:t>
      </w:r>
      <w:r w:rsidR="003D428B">
        <w:rPr>
          <w:rFonts w:eastAsiaTheme="minorHAnsi"/>
          <w:color w:val="000000" w:themeColor="text1"/>
          <w:sz w:val="26"/>
          <w:szCs w:val="26"/>
          <w:lang w:eastAsia="en-US"/>
        </w:rPr>
        <w:t xml:space="preserve"> -эксперт, обеспечивающий 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>кадров</w:t>
      </w:r>
      <w:r w:rsidR="003D428B">
        <w:rPr>
          <w:rFonts w:eastAsiaTheme="minorHAnsi"/>
          <w:color w:val="000000" w:themeColor="text1"/>
          <w:sz w:val="26"/>
          <w:szCs w:val="26"/>
          <w:lang w:eastAsia="en-US"/>
        </w:rPr>
        <w:t>ую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работ</w:t>
      </w:r>
      <w:r w:rsidR="003D428B">
        <w:rPr>
          <w:rFonts w:eastAsiaTheme="minorHAnsi"/>
          <w:color w:val="000000" w:themeColor="text1"/>
          <w:sz w:val="26"/>
          <w:szCs w:val="26"/>
          <w:lang w:eastAsia="en-US"/>
        </w:rPr>
        <w:t>у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9B1B5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организацию 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>деятельност</w:t>
      </w:r>
      <w:r w:rsidR="009B1B5D">
        <w:rPr>
          <w:rFonts w:eastAsiaTheme="minorHAnsi"/>
          <w:color w:val="000000" w:themeColor="text1"/>
          <w:sz w:val="26"/>
          <w:szCs w:val="26"/>
          <w:lang w:eastAsia="en-US"/>
        </w:rPr>
        <w:t>и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аттестационной комиссии</w:t>
      </w:r>
      <w:r w:rsidR="00D12333" w:rsidRPr="009C509D">
        <w:rPr>
          <w:rFonts w:eastAsiaTheme="minorHAnsi"/>
          <w:i/>
          <w:iCs/>
          <w:color w:val="000000" w:themeColor="text1"/>
          <w:sz w:val="26"/>
          <w:szCs w:val="26"/>
          <w:lang w:eastAsia="en-US"/>
        </w:rPr>
        <w:t>;</w:t>
      </w:r>
    </w:p>
    <w:p w14:paraId="4451648E" w14:textId="7CF1761A" w:rsidR="00D12333" w:rsidRPr="00D12333" w:rsidRDefault="00652ED8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6F530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4) </w:t>
      </w:r>
      <w:r w:rsidR="009C509D"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в качестве члена аттестационной комиссии</w:t>
      </w:r>
      <w:r w:rsidR="00CD6C7C">
        <w:rPr>
          <w:rFonts w:eastAsiaTheme="minorHAnsi"/>
          <w:sz w:val="26"/>
          <w:szCs w:val="26"/>
          <w:lang w:eastAsia="en-US"/>
        </w:rPr>
        <w:t xml:space="preserve"> </w:t>
      </w:r>
      <w:r w:rsidR="00244893" w:rsidRPr="006F5307">
        <w:rPr>
          <w:rFonts w:eastAsiaTheme="minorHAnsi"/>
          <w:color w:val="000000" w:themeColor="text1"/>
          <w:sz w:val="26"/>
          <w:szCs w:val="26"/>
          <w:lang w:eastAsia="en-US"/>
        </w:rPr>
        <w:t>–</w:t>
      </w:r>
      <w:r w:rsidR="0024489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A4661F">
        <w:rPr>
          <w:rFonts w:eastAsiaTheme="minorHAnsi"/>
          <w:sz w:val="26"/>
          <w:szCs w:val="26"/>
          <w:lang w:eastAsia="en-US"/>
        </w:rPr>
        <w:t>главный специалист – эксперт аппарата Уполномоченного</w:t>
      </w:r>
      <w:r w:rsidR="00D12333" w:rsidRPr="00D12333">
        <w:rPr>
          <w:rFonts w:eastAsiaTheme="minorHAnsi"/>
          <w:sz w:val="26"/>
          <w:szCs w:val="26"/>
          <w:lang w:eastAsia="en-US"/>
        </w:rPr>
        <w:t>, осуществляющ</w:t>
      </w:r>
      <w:r w:rsidR="009B1B5D">
        <w:rPr>
          <w:rFonts w:eastAsiaTheme="minorHAnsi"/>
          <w:sz w:val="26"/>
          <w:szCs w:val="26"/>
          <w:lang w:eastAsia="en-US"/>
        </w:rPr>
        <w:t>ий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</w:t>
      </w:r>
      <w:r w:rsidR="006F5307">
        <w:rPr>
          <w:rFonts w:eastAsiaTheme="minorHAnsi"/>
          <w:sz w:val="26"/>
          <w:szCs w:val="26"/>
          <w:lang w:eastAsia="en-US"/>
        </w:rPr>
        <w:t xml:space="preserve">правовое </w:t>
      </w:r>
      <w:r w:rsidR="00D12333" w:rsidRPr="006F5307">
        <w:rPr>
          <w:rFonts w:eastAsiaTheme="minorHAnsi"/>
          <w:color w:val="000000" w:themeColor="text1"/>
          <w:sz w:val="26"/>
          <w:szCs w:val="26"/>
          <w:lang w:eastAsia="en-US"/>
        </w:rPr>
        <w:t>обеспечение</w:t>
      </w:r>
      <w:r w:rsidR="00D12333" w:rsidRPr="00CD6C7C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деятельности</w:t>
      </w:r>
      <w:r w:rsidR="00A4661F">
        <w:rPr>
          <w:rFonts w:eastAsiaTheme="minorHAnsi"/>
          <w:sz w:val="26"/>
          <w:szCs w:val="26"/>
          <w:lang w:eastAsia="en-US"/>
        </w:rPr>
        <w:t xml:space="preserve"> аппарата Уполномоченного.</w:t>
      </w:r>
    </w:p>
    <w:p w14:paraId="2BF5F880" w14:textId="6DB0499B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CD6C7C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В состав аттестационной комиссии также включаются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Независимые эксперты приглашаются и отбираются в соответствии со статьей 11</w:t>
      </w:r>
      <w:r w:rsidR="00CD6C7C">
        <w:rPr>
          <w:rFonts w:eastAsiaTheme="minorHAnsi"/>
          <w:sz w:val="26"/>
          <w:szCs w:val="26"/>
          <w:lang w:eastAsia="en-US"/>
        </w:rPr>
        <w:t>.</w:t>
      </w:r>
      <w:r w:rsidR="00D12333" w:rsidRPr="00D12333">
        <w:rPr>
          <w:rFonts w:eastAsiaTheme="minorHAnsi"/>
          <w:sz w:val="26"/>
          <w:szCs w:val="26"/>
          <w:lang w:eastAsia="en-US"/>
        </w:rPr>
        <w:t>13 Закона Пензенской области от 09.03.2005 № 751-ЗПО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="00D12333" w:rsidRPr="00D12333">
        <w:rPr>
          <w:rFonts w:eastAsiaTheme="minorHAnsi"/>
          <w:sz w:val="26"/>
          <w:szCs w:val="26"/>
          <w:lang w:eastAsia="en-US"/>
        </w:rPr>
        <w:t>О государственной гражданской службе Пензенской области</w:t>
      </w:r>
      <w:r>
        <w:rPr>
          <w:rFonts w:eastAsiaTheme="minorHAnsi"/>
          <w:sz w:val="26"/>
          <w:szCs w:val="26"/>
          <w:lang w:eastAsia="en-US"/>
        </w:rPr>
        <w:t>»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(с последующими изменениями). </w:t>
      </w:r>
    </w:p>
    <w:p w14:paraId="579B0404" w14:textId="1F04A583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CD6C7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Общее число независимых экспертов должно составлять не менее одной четверти от общего числа членов аттестационной комиссии.</w:t>
      </w:r>
    </w:p>
    <w:p w14:paraId="70F5E09F" w14:textId="104E6324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CD6C7C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Общий срок пребывания независимого эксперта в аттестационной комиссии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</w:t>
      </w:r>
      <w:r>
        <w:rPr>
          <w:rFonts w:eastAsiaTheme="minorHAnsi"/>
          <w:sz w:val="26"/>
          <w:szCs w:val="26"/>
          <w:lang w:eastAsia="en-US"/>
        </w:rPr>
        <w:t xml:space="preserve"> аппарата Уполномоченного</w:t>
      </w:r>
      <w:r w:rsidR="00D12333" w:rsidRPr="00D12333">
        <w:rPr>
          <w:rFonts w:eastAsiaTheme="minorHAnsi"/>
          <w:sz w:val="26"/>
          <w:szCs w:val="26"/>
          <w:lang w:eastAsia="en-US"/>
        </w:rPr>
        <w:t>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23B7256E" w14:textId="205D464C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2.4.</w:t>
      </w:r>
      <w:r w:rsidR="003D428B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Состав аттестационной комиссии для проведения аттестации (квалификационного экзамена)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4423B591" w14:textId="4FD44DB9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3D428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2.5. </w:t>
      </w:r>
      <w:r w:rsidR="003D428B"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28F955E4" w14:textId="2205E167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9D2E9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О возникновении личной заинтересованности, которая приводит или может привести к конфликту интересов, член аттестационной комиссии письменно уведомляет</w:t>
      </w:r>
      <w:r>
        <w:rPr>
          <w:rFonts w:eastAsiaTheme="minorHAnsi"/>
          <w:sz w:val="26"/>
          <w:szCs w:val="26"/>
          <w:lang w:eastAsia="en-US"/>
        </w:rPr>
        <w:t xml:space="preserve"> Уполномоченного</w:t>
      </w:r>
      <w:r w:rsidR="00D12333" w:rsidRPr="00D12333">
        <w:rPr>
          <w:rFonts w:eastAsiaTheme="minorHAnsi"/>
          <w:sz w:val="26"/>
          <w:szCs w:val="26"/>
          <w:lang w:eastAsia="en-US"/>
        </w:rPr>
        <w:t>. Указанное уведомление приобщается к протоколу заседания аттестационной комиссии.</w:t>
      </w:r>
    </w:p>
    <w:p w14:paraId="0060D9FC" w14:textId="794D0188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14:paraId="1E9736F8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A249832" w14:textId="3BD7B15D" w:rsidR="00D12333" w:rsidRPr="003F460C" w:rsidRDefault="00A4661F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3F460C">
        <w:rPr>
          <w:rFonts w:eastAsiaTheme="minorHAnsi"/>
          <w:sz w:val="26"/>
          <w:szCs w:val="26"/>
          <w:lang w:eastAsia="en-US"/>
        </w:rPr>
        <w:t xml:space="preserve">                       </w:t>
      </w: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2333" w:rsidRPr="003F460C">
        <w:rPr>
          <w:rFonts w:eastAsiaTheme="minorHAnsi"/>
          <w:b/>
          <w:bCs/>
          <w:sz w:val="26"/>
          <w:szCs w:val="26"/>
          <w:lang w:eastAsia="en-US"/>
        </w:rPr>
        <w:t>3. Полномочия членов аттестационной комиссии</w:t>
      </w:r>
    </w:p>
    <w:p w14:paraId="58EF7EB2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6DC45E8" w14:textId="41062735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3.1. Председатель аттестационной комиссии возглавляет аттестационную комиссию, осуществляет общее руководство ее деятельностью, проводит заседания аттестационной комиссии, осуществляет иные полномочия в соответствии с настоящим положением.</w:t>
      </w:r>
    </w:p>
    <w:p w14:paraId="7B72CDEA" w14:textId="1EB686BA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3.2. </w:t>
      </w:r>
      <w:r w:rsidR="003D428B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Заместитель председателя аттестационной комиссии исполняет полномочия председателя аттестационной комиссии в случае его отсутствия, а также по его поручению.</w:t>
      </w:r>
    </w:p>
    <w:p w14:paraId="7E5274ED" w14:textId="3DD9EF81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3.3. Секретарь аттестационной комиссии осуществляет организационное и документационное обеспечение деятельности аттестационной комиссии в соответствии с настоящим положением. В период временного отсутствия секретаря аттестационной комиссии его обязанности возлагаются на другого члена аттестационной комиссии.</w:t>
      </w:r>
    </w:p>
    <w:p w14:paraId="3C5CB018" w14:textId="53AF447D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3.4. </w:t>
      </w:r>
      <w:r w:rsidR="009D2E97"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>Все члены аттестационной комиссии участвуют в заседаниях аттестационной комиссии, в обсуждении вопросов, рассматриваемых аттестационной комиссией, задают вопросы гражданскому служащему, имеют право высказывать замечания и предложения, которые вносятся в аттестационный (экзаменационный) лист гражданского служащего, а также осуществляют иные полномочия в соответствии с настоящим положением.</w:t>
      </w:r>
    </w:p>
    <w:p w14:paraId="4ADC5645" w14:textId="33417B7A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3.5. </w:t>
      </w:r>
      <w:r w:rsidR="00293BC1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Все члены аттестационной комиссии при принятии решений обладают равными правами. </w:t>
      </w:r>
    </w:p>
    <w:p w14:paraId="01E66ED6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0036AC16" w14:textId="3B30F773" w:rsidR="00D12333" w:rsidRPr="0049331C" w:rsidRDefault="00A4661F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49331C">
        <w:rPr>
          <w:rFonts w:eastAsiaTheme="minorHAnsi"/>
          <w:b/>
          <w:bCs/>
          <w:sz w:val="26"/>
          <w:szCs w:val="26"/>
          <w:lang w:eastAsia="en-US"/>
        </w:rPr>
        <w:t>4. Порядок работы аттестационной комиссии при проведении аттестации</w:t>
      </w:r>
    </w:p>
    <w:p w14:paraId="4C747F24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C3E6CED" w14:textId="468F0338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4.1. </w:t>
      </w:r>
      <w:r w:rsidR="009D2E97"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Работа аттестационной комиссии при проведении аттестации осуществляется в соответствии с графиком проведения аттестации государственных гражданских служащих Пензенской области, замещающих должности государственной гражданской службы Пензенской области в </w:t>
      </w:r>
      <w:r w:rsidR="00612D40">
        <w:rPr>
          <w:rFonts w:eastAsiaTheme="minorHAnsi"/>
          <w:sz w:val="26"/>
          <w:szCs w:val="26"/>
          <w:lang w:eastAsia="en-US"/>
        </w:rPr>
        <w:t xml:space="preserve">аппарате Уполномоченного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(далее – график), составленным по форме согласно приложению № 1 к настоящему положению и утвержденным </w:t>
      </w:r>
      <w:r w:rsidR="00612D40">
        <w:rPr>
          <w:rFonts w:eastAsiaTheme="minorHAnsi"/>
          <w:sz w:val="26"/>
          <w:szCs w:val="26"/>
          <w:lang w:eastAsia="en-US"/>
        </w:rPr>
        <w:t xml:space="preserve">распоряжением Уполномоченного </w:t>
      </w:r>
      <w:r w:rsidR="00D12333" w:rsidRPr="00D12333">
        <w:rPr>
          <w:rFonts w:eastAsiaTheme="minorHAnsi"/>
          <w:sz w:val="26"/>
          <w:szCs w:val="26"/>
          <w:lang w:eastAsia="en-US"/>
        </w:rPr>
        <w:t>о проведении аттестации.</w:t>
      </w:r>
    </w:p>
    <w:p w14:paraId="10AE3998" w14:textId="7C90F010" w:rsidR="00D12333" w:rsidRPr="009E45B0" w:rsidRDefault="00612D40" w:rsidP="00D12333">
      <w:pPr>
        <w:widowControl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E45B0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</w:t>
      </w:r>
      <w:r w:rsidR="00D12333" w:rsidRPr="009E45B0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Проект </w:t>
      </w:r>
      <w:r w:rsidR="009E45B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распоряжения Уполномоченного </w:t>
      </w:r>
      <w:r w:rsidR="00D12333" w:rsidRPr="009E45B0">
        <w:rPr>
          <w:rFonts w:eastAsiaTheme="minorHAnsi"/>
          <w:color w:val="000000" w:themeColor="text1"/>
          <w:sz w:val="26"/>
          <w:szCs w:val="26"/>
          <w:lang w:eastAsia="en-US"/>
        </w:rPr>
        <w:t>о проведении аттестации готовится кадровой службой (специалистом по кадровой работе) по форме примерного правового акта государственного органа о проведении аттестации (приложение № 1 к Единой методике).</w:t>
      </w:r>
    </w:p>
    <w:p w14:paraId="06E440C8" w14:textId="777B4C7D" w:rsidR="00D12333" w:rsidRPr="00D12333" w:rsidRDefault="00A4661F" w:rsidP="00201CD8">
      <w:pPr>
        <w:widowControl/>
        <w:tabs>
          <w:tab w:val="left" w:pos="284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6E782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4.2. Для работы аттестационной комиссии кадровой службой (специалистом по кадровой работе) готовится выписка из личного дела аттестуемого государственного гражданского служащего </w:t>
      </w:r>
      <w:r w:rsidR="00612D40">
        <w:rPr>
          <w:rFonts w:eastAsiaTheme="minorHAnsi"/>
          <w:sz w:val="26"/>
          <w:szCs w:val="26"/>
          <w:lang w:eastAsia="en-US"/>
        </w:rPr>
        <w:t xml:space="preserve">аппарата Уполномоченного </w:t>
      </w:r>
      <w:r w:rsidR="00D12333" w:rsidRPr="00D12333">
        <w:rPr>
          <w:rFonts w:eastAsiaTheme="minorHAnsi"/>
          <w:sz w:val="26"/>
          <w:szCs w:val="26"/>
          <w:lang w:eastAsia="en-US"/>
        </w:rPr>
        <w:t>(далее – выписка из личного дела) по форме согласно приложению № 2 к настоящему положению.</w:t>
      </w:r>
    </w:p>
    <w:p w14:paraId="7D95F3D9" w14:textId="24CD8EAE" w:rsidR="00D12333" w:rsidRPr="00D12333" w:rsidRDefault="00A4661F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4.3. Аттестация проводится с приглашением аттестуемого гражданского служащего на заседание аттестационной комиссии. В случае если гражданский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гражданской службе, а аттестация переносится на более поздний срок.</w:t>
      </w:r>
    </w:p>
    <w:p w14:paraId="7CB8B8B3" w14:textId="5F568814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9E45B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>4.4. В ходе заседания аттестационная комиссия:</w:t>
      </w:r>
    </w:p>
    <w:p w14:paraId="5592A862" w14:textId="474D0D80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>рассматривает представленные документы;</w:t>
      </w:r>
    </w:p>
    <w:p w14:paraId="57FBB539" w14:textId="3CF24216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2333" w:rsidRPr="00D12333">
        <w:rPr>
          <w:rFonts w:eastAsiaTheme="minorHAnsi"/>
          <w:sz w:val="26"/>
          <w:szCs w:val="26"/>
          <w:lang w:eastAsia="en-US"/>
        </w:rPr>
        <w:t>- заслушивает сообщение аттестуемого гражданского служащего, а в случае необходимости - его непосредственного руководителя (либо его заместителя) о профессиональной служебной деятельности гражданского служащего;</w:t>
      </w:r>
    </w:p>
    <w:p w14:paraId="6E642DEF" w14:textId="0EE82669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2333" w:rsidRPr="00D12333">
        <w:rPr>
          <w:rFonts w:eastAsiaTheme="minorHAnsi"/>
          <w:sz w:val="26"/>
          <w:szCs w:val="26"/>
          <w:lang w:eastAsia="en-US"/>
        </w:rPr>
        <w:t>- обсуждает результаты профессиональной служебной деятельности гражданского служащего;</w:t>
      </w:r>
    </w:p>
    <w:p w14:paraId="14432F0D" w14:textId="50324CBF" w:rsidR="00D12333" w:rsidRPr="00D12333" w:rsidRDefault="00612D40" w:rsidP="00201CD8">
      <w:pPr>
        <w:widowControl/>
        <w:tabs>
          <w:tab w:val="left" w:pos="284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201CD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- принимает решение в отношении аттестуемого гражданского служащего.</w:t>
      </w:r>
    </w:p>
    <w:p w14:paraId="7070B7B2" w14:textId="15AF4142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</w:t>
      </w:r>
      <w:r w:rsidR="009E45B0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4.5. Аттестационная комиссия оценивает профессиональную служебную деятельность гражданского служащего на основании отзыва об исполнении подлежащим аттестации гражданским служащим должностных обязанностей за аттестационный период (далее – отзыв об исполнении обязанностей) и других представленных документов, а также на основании заслушивания сообщения аттестуемого гражданского служащего. При проведении аттестации аттестационной комиссией применяются методы оценки профессиональной служебной деятельности, определенные приложением № 3 к настоящему положению. </w:t>
      </w:r>
    </w:p>
    <w:p w14:paraId="2F442DC9" w14:textId="15B8C4CD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14:paraId="659D5740" w14:textId="3BDFF282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14:paraId="60292D48" w14:textId="24E7FB2B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Оценка профессиональной служебной деятельности гражданского служащего подразумевает определение его соответствия квалификационным требованиям по замещаемой должности гражданской службы, его участия в решении поставленных перед </w:t>
      </w:r>
      <w:r w:rsidR="00407F72">
        <w:rPr>
          <w:rFonts w:eastAsiaTheme="minorHAnsi"/>
          <w:sz w:val="26"/>
          <w:szCs w:val="26"/>
          <w:lang w:eastAsia="en-US"/>
        </w:rPr>
        <w:t xml:space="preserve">аппаратом Уполномоченного </w:t>
      </w:r>
      <w:r w:rsidR="00D12333" w:rsidRPr="00D12333">
        <w:rPr>
          <w:rFonts w:eastAsiaTheme="minorHAnsi"/>
          <w:sz w:val="26"/>
          <w:szCs w:val="26"/>
          <w:lang w:eastAsia="en-US"/>
        </w:rPr>
        <w:t>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14:paraId="26BB06BD" w14:textId="1B27CF49" w:rsidR="00D12333" w:rsidRPr="00D12333" w:rsidRDefault="00612D40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отсутствие установленных фактов несоблюдения гражданским служащим служебной дисциплины и ограничений, нарушений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14:paraId="6FFE437E" w14:textId="363CCD19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4.6. По результатам аттестации гражданского служащего аттестационной комиссией принимается одно из следующих решений:</w:t>
      </w:r>
    </w:p>
    <w:p w14:paraId="087039E1" w14:textId="55033E7B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а) соответствует замещаемой должности гражданской службы;</w:t>
      </w:r>
    </w:p>
    <w:p w14:paraId="54691F04" w14:textId="77716105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14:paraId="5FD7B1B8" w14:textId="729B622E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407F72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14:paraId="70C9D4CE" w14:textId="4E127C71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г) не соответствует замещаемой должности гражданской службы.</w:t>
      </w:r>
    </w:p>
    <w:p w14:paraId="09F5D16F" w14:textId="376A6C41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4.7. По результатам аттестации гражданского служащего аттестационной комиссией может быть рекомендовано направление в приоритетном порядке 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роста.</w:t>
      </w:r>
    </w:p>
    <w:p w14:paraId="367046B2" w14:textId="38F1FAE4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</w:t>
      </w:r>
      <w:r w:rsidR="00D12333" w:rsidRPr="00D12333">
        <w:rPr>
          <w:rFonts w:eastAsiaTheme="minorHAnsi"/>
          <w:sz w:val="26"/>
          <w:szCs w:val="26"/>
          <w:lang w:eastAsia="en-US"/>
        </w:rPr>
        <w:t>4.8.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Результаты аттестации заносятся в аттестационный лист гражданского служащего, составленный по форме согласно приложению к Положению о проведении аттестации, и сообщаются аттестованному гражданскому служащему непосредственно после подведения итогов голосования.</w:t>
      </w:r>
    </w:p>
    <w:p w14:paraId="0C54FD6C" w14:textId="1BC2CB46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2333" w:rsidRPr="00D12333">
        <w:rPr>
          <w:rFonts w:eastAsiaTheme="minorHAnsi"/>
          <w:sz w:val="26"/>
          <w:szCs w:val="26"/>
          <w:lang w:eastAsia="en-US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338ADB25" w14:textId="3632CD61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2333" w:rsidRPr="00D12333">
        <w:rPr>
          <w:rFonts w:eastAsiaTheme="minorHAnsi"/>
          <w:sz w:val="26"/>
          <w:szCs w:val="26"/>
          <w:lang w:eastAsia="en-US"/>
        </w:rPr>
        <w:t>4.9.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Гражданский служащий знакомится с аттестационным листом под расписку. 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14:paraId="7105FC25" w14:textId="02B50DB3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>4.10.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Аттестационный лист, отзыв об исполнении обязанностей хранятся в личном деле гражданского служащего.</w:t>
      </w:r>
    </w:p>
    <w:p w14:paraId="5D73F000" w14:textId="325513F2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4.11.</w:t>
      </w:r>
      <w:r w:rsidR="00C2655E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Материалы аттестации гражданских служащих представляются </w:t>
      </w:r>
      <w:r>
        <w:rPr>
          <w:rFonts w:eastAsiaTheme="minorHAnsi"/>
          <w:sz w:val="26"/>
          <w:szCs w:val="26"/>
          <w:lang w:eastAsia="en-US"/>
        </w:rPr>
        <w:t>Уполномоченн</w:t>
      </w:r>
      <w:r w:rsidR="00CA1DC8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м</w:t>
      </w:r>
      <w:r w:rsidR="00CA1DC8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не позднее чем через семь дней после ее проведения. </w:t>
      </w:r>
    </w:p>
    <w:p w14:paraId="43CB062B" w14:textId="03467A72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4.12.</w:t>
      </w:r>
      <w:r w:rsidR="00C2655E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Гражданский служащий вправе обжаловать результаты аттестации в соответствии с законодательством Российской Федерации.</w:t>
      </w:r>
    </w:p>
    <w:p w14:paraId="5EB8751D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6571BD0A" w14:textId="741A3758" w:rsidR="00D12333" w:rsidRDefault="00D12333" w:rsidP="00CA1DC8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A1DC8">
        <w:rPr>
          <w:rFonts w:eastAsiaTheme="minorHAnsi"/>
          <w:b/>
          <w:bCs/>
          <w:sz w:val="26"/>
          <w:szCs w:val="26"/>
          <w:lang w:eastAsia="en-US"/>
        </w:rPr>
        <w:t>5. Порядок работы аттестационной комиссии при проведении квалификационного экзамена</w:t>
      </w:r>
    </w:p>
    <w:p w14:paraId="2CCA1465" w14:textId="77777777" w:rsidR="00CA1DC8" w:rsidRPr="00CA1DC8" w:rsidRDefault="00CA1DC8" w:rsidP="00CA1DC8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33A39F25" w14:textId="5F7D300B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5.1.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Квалификационный экзамен проводится по инициативе гражданского служащего не позднее чем через три месяца после дня подачи им письменного заявления о присвоении классного чина.</w:t>
      </w:r>
    </w:p>
    <w:p w14:paraId="271D26A2" w14:textId="04EB0C53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5.2.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Квалификационный экзамен проводится аттестационной комиссией на основании решения</w:t>
      </w:r>
      <w:r>
        <w:rPr>
          <w:rFonts w:eastAsiaTheme="minorHAnsi"/>
          <w:sz w:val="26"/>
          <w:szCs w:val="26"/>
          <w:lang w:eastAsia="en-US"/>
        </w:rPr>
        <w:t xml:space="preserve"> Уполномоченного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, принятого в форме </w:t>
      </w:r>
      <w:r>
        <w:rPr>
          <w:rFonts w:eastAsiaTheme="minorHAnsi"/>
          <w:sz w:val="26"/>
          <w:szCs w:val="26"/>
          <w:lang w:eastAsia="en-US"/>
        </w:rPr>
        <w:t>распоряжения Уполномоченного.</w:t>
      </w:r>
    </w:p>
    <w:p w14:paraId="245FE6AD" w14:textId="4EA9BFD9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5.3.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Не позднее чем за месяц до проведения квалификационного</w:t>
      </w:r>
      <w:r w:rsidR="00810C63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экзамена </w:t>
      </w:r>
      <w:r>
        <w:rPr>
          <w:rFonts w:eastAsiaTheme="minorHAnsi"/>
          <w:sz w:val="26"/>
          <w:szCs w:val="26"/>
          <w:lang w:eastAsia="en-US"/>
        </w:rPr>
        <w:t xml:space="preserve">руководитель аппарата Уполномоченного </w:t>
      </w:r>
      <w:r w:rsidR="00D12333" w:rsidRPr="00D12333">
        <w:rPr>
          <w:rFonts w:eastAsiaTheme="minorHAnsi"/>
          <w:sz w:val="26"/>
          <w:szCs w:val="26"/>
          <w:lang w:eastAsia="en-US"/>
        </w:rPr>
        <w:t>направляет в аттестационную комиссию отзыв об уровне знаний, навыков и умений (профессиональном уровне) государственного гражданского служащего Пензенской области и о возможности присвоения ему классного чина государственной гражданской службы Пензенской области (далее – отзыв о профессиональном уровне).</w:t>
      </w:r>
    </w:p>
    <w:p w14:paraId="0E213BD0" w14:textId="6131CF88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Отзыв о профессиональном уровне готовится </w:t>
      </w:r>
      <w:r>
        <w:rPr>
          <w:rFonts w:eastAsiaTheme="minorHAnsi"/>
          <w:sz w:val="26"/>
          <w:szCs w:val="26"/>
          <w:lang w:eastAsia="en-US"/>
        </w:rPr>
        <w:t xml:space="preserve">руководителем аппарата Уполномоченного </w:t>
      </w:r>
      <w:r w:rsidR="00D12333" w:rsidRPr="00D12333">
        <w:rPr>
          <w:rFonts w:eastAsiaTheme="minorHAnsi"/>
          <w:sz w:val="26"/>
          <w:szCs w:val="26"/>
          <w:lang w:eastAsia="en-US"/>
        </w:rPr>
        <w:t>по форме согласно приложению № 4 к настоящему положению.</w:t>
      </w:r>
    </w:p>
    <w:p w14:paraId="2C00608C" w14:textId="488CD1A6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5.4.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Гражданский служащий должен быть ознакомлен с отзывом </w:t>
      </w:r>
      <w:r w:rsidR="00D445C6">
        <w:rPr>
          <w:rFonts w:eastAsiaTheme="minorHAnsi"/>
          <w:sz w:val="26"/>
          <w:szCs w:val="26"/>
          <w:lang w:eastAsia="en-US"/>
        </w:rPr>
        <w:t xml:space="preserve">о </w:t>
      </w:r>
      <w:r w:rsidR="00D12333" w:rsidRPr="00D12333">
        <w:rPr>
          <w:rFonts w:eastAsiaTheme="minorHAnsi"/>
          <w:sz w:val="26"/>
          <w:szCs w:val="26"/>
          <w:lang w:eastAsia="en-US"/>
        </w:rPr>
        <w:t>профессиональном уровне не менее чем за две недели до проведения квалификационного экзамена.</w:t>
      </w:r>
    </w:p>
    <w:p w14:paraId="2584A75D" w14:textId="7181DFEA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Гражданский служащий вправе представить в аттестационную комиссию заявление о своем несогласии с указанным отзывом.</w:t>
      </w:r>
    </w:p>
    <w:p w14:paraId="6805F3E0" w14:textId="4EF37D3B" w:rsidR="00D12333" w:rsidRPr="00D12333" w:rsidRDefault="003502D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5.5.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применением методов оценки профессиональных качеств (приложение № 5 к настоящему положению).</w:t>
      </w:r>
    </w:p>
    <w:p w14:paraId="4769D714" w14:textId="556D88C4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Экзаменуемый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14:paraId="426CFA06" w14:textId="6C43137E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В случае неявки гражданского служащего на квалификационный экзамен по уважительной причине председатель комиссии переносит дату проведения квалификационного экзамена на ближайшее заседание комиссии после изменения обстоятельств, послуживших причиной неявки. </w:t>
      </w:r>
    </w:p>
    <w:p w14:paraId="69C09743" w14:textId="644FB38B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В случае неявки гражданского служащего на квалификационный экзамен без уважительной причины гражданский служащий считается не сдавшим квалификационный экзамен.</w:t>
      </w:r>
    </w:p>
    <w:p w14:paraId="1C77D270" w14:textId="4280D418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5.6.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14:paraId="3BD0D826" w14:textId="21B87E4E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CA1DC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14:paraId="5600EBE4" w14:textId="3DD24862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CA1DC8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б) признать, что гражданский служащий не сдал квалификационный экзамен.</w:t>
      </w:r>
    </w:p>
    <w:p w14:paraId="7C666B9B" w14:textId="5A98BA30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5.7. Результат квалификационного экзамена заносится в экзаменационный лист гражданского служащего, составленный по форме согласно приложению к Положению о порядке сдачи экзамена.</w:t>
      </w:r>
    </w:p>
    <w:p w14:paraId="003B1B17" w14:textId="579319CB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14:paraId="768AE58B" w14:textId="1930CFC6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5.8. Гражданский служащий знакомится с экзаменационным листом под расписку. В случае отказа экзаменуемого гражданского служащего от подписи в экзаменационном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14:paraId="4994FB6F" w14:textId="4334EEF0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Экзаменационный лист и отзыв о профессиональном уровне хранятся в личном деле гражданского служащего.</w:t>
      </w:r>
    </w:p>
    <w:p w14:paraId="737EB5CD" w14:textId="34025F64" w:rsidR="00D12333" w:rsidRPr="00D12333" w:rsidRDefault="00D445C6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5.9. Результаты квалификационного экзамена направляются </w:t>
      </w:r>
      <w:r>
        <w:rPr>
          <w:rFonts w:eastAsiaTheme="minorHAnsi"/>
          <w:sz w:val="26"/>
          <w:szCs w:val="26"/>
          <w:lang w:eastAsia="en-US"/>
        </w:rPr>
        <w:t>Уполномоченн</w:t>
      </w:r>
      <w:r w:rsidR="00CA1DC8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м</w:t>
      </w:r>
      <w:r w:rsidR="00CA1DC8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не позднее чем через семь дней после его проведения. </w:t>
      </w:r>
    </w:p>
    <w:p w14:paraId="1823F7AC" w14:textId="6A021D17" w:rsidR="00DF27B7" w:rsidRDefault="00D445C6" w:rsidP="002C68D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2333" w:rsidRPr="00D12333">
        <w:rPr>
          <w:rFonts w:eastAsiaTheme="minorHAnsi"/>
          <w:sz w:val="26"/>
          <w:szCs w:val="26"/>
          <w:lang w:eastAsia="en-US"/>
        </w:rPr>
        <w:t>5.10. Гражданский служащий вправе обжаловать результаты квалификационного экзамена в соответствии с законодательством Российской Федерации.</w:t>
      </w:r>
      <w:r w:rsidR="002C68D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14:paraId="420724F5" w14:textId="77777777" w:rsidR="00DF27B7" w:rsidRDefault="00DF27B7" w:rsidP="002C68DB">
      <w:pPr>
        <w:widowControl/>
        <w:jc w:val="both"/>
        <w:rPr>
          <w:rFonts w:eastAsiaTheme="minorHAnsi"/>
          <w:sz w:val="26"/>
          <w:szCs w:val="26"/>
          <w:lang w:eastAsia="en-US"/>
        </w:rPr>
        <w:sectPr w:rsidR="00DF27B7" w:rsidSect="009C50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" w:right="849" w:bottom="0" w:left="1276" w:header="709" w:footer="709" w:gutter="0"/>
          <w:cols w:space="708"/>
          <w:docGrid w:linePitch="360"/>
        </w:sectPr>
      </w:pPr>
    </w:p>
    <w:p w14:paraId="6D51E036" w14:textId="69FD1F87" w:rsidR="00D12333" w:rsidRPr="00D12333" w:rsidRDefault="00DF27B7" w:rsidP="002C68D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>Приложение № 1</w:t>
      </w:r>
    </w:p>
    <w:p w14:paraId="30D37C64" w14:textId="6B0D4E30" w:rsidR="002C68DB" w:rsidRDefault="002C68DB" w:rsidP="002C68D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к Положению об аттестационной </w:t>
      </w:r>
    </w:p>
    <w:p w14:paraId="45BC9168" w14:textId="345AA145" w:rsidR="002C68DB" w:rsidRDefault="002C68DB" w:rsidP="002C68D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16E83">
        <w:rPr>
          <w:rFonts w:eastAsiaTheme="minorHAnsi"/>
          <w:sz w:val="26"/>
          <w:szCs w:val="26"/>
          <w:lang w:eastAsia="en-US"/>
        </w:rPr>
        <w:t xml:space="preserve">            </w:t>
      </w:r>
      <w:r w:rsidR="00DF27B7">
        <w:rPr>
          <w:rFonts w:eastAsiaTheme="minorHAnsi"/>
          <w:sz w:val="26"/>
          <w:szCs w:val="26"/>
          <w:lang w:eastAsia="en-US"/>
        </w:rPr>
        <w:t xml:space="preserve"> </w:t>
      </w:r>
      <w:r w:rsidR="00F16E83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комиссии</w:t>
      </w:r>
      <w:r w:rsidR="00F16E83">
        <w:rPr>
          <w:rFonts w:eastAsiaTheme="minorHAnsi"/>
          <w:sz w:val="26"/>
          <w:szCs w:val="26"/>
          <w:lang w:eastAsia="en-US"/>
        </w:rPr>
        <w:t xml:space="preserve"> аппарата</w:t>
      </w:r>
    </w:p>
    <w:p w14:paraId="79136862" w14:textId="261C40B1" w:rsidR="00D12333" w:rsidRDefault="002C68DB" w:rsidP="002C68D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</w:t>
      </w:r>
      <w:r w:rsidR="00F16E83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>Уполномоченного по правам</w:t>
      </w:r>
    </w:p>
    <w:p w14:paraId="7ACEEE9E" w14:textId="686F0019" w:rsidR="002C68DB" w:rsidRPr="00D12333" w:rsidRDefault="002C68DB" w:rsidP="002C68D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F16E83">
        <w:rPr>
          <w:rFonts w:eastAsiaTheme="minorHAnsi"/>
          <w:sz w:val="26"/>
          <w:szCs w:val="26"/>
          <w:lang w:eastAsia="en-US"/>
        </w:rPr>
        <w:t xml:space="preserve">                      </w:t>
      </w:r>
      <w:r>
        <w:rPr>
          <w:rFonts w:eastAsiaTheme="minorHAnsi"/>
          <w:sz w:val="26"/>
          <w:szCs w:val="26"/>
          <w:lang w:eastAsia="en-US"/>
        </w:rPr>
        <w:t>человека в Пензенской области</w:t>
      </w:r>
    </w:p>
    <w:p w14:paraId="4A2162C5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DD6EB17" w14:textId="77777777" w:rsidR="00D12333" w:rsidRPr="00D12333" w:rsidRDefault="00D12333" w:rsidP="00F16E83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Г Р А Ф И К</w:t>
      </w:r>
    </w:p>
    <w:p w14:paraId="59F3FBA3" w14:textId="138E0085" w:rsidR="00F16E83" w:rsidRDefault="00D12333" w:rsidP="00F16E83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проведения аттестации государственных гражданских служащих Пензенской области, замещающих должности государственной гражданской службы Пензенской области в</w:t>
      </w:r>
      <w:r w:rsidR="009B1B5D">
        <w:rPr>
          <w:rFonts w:eastAsiaTheme="minorHAnsi"/>
          <w:sz w:val="26"/>
          <w:szCs w:val="26"/>
          <w:lang w:eastAsia="en-US"/>
        </w:rPr>
        <w:t xml:space="preserve"> аппарате Уполномоченного по правам человека в Пензенской области</w:t>
      </w:r>
      <w:r w:rsidRPr="00D12333">
        <w:rPr>
          <w:rFonts w:eastAsiaTheme="minorHAnsi"/>
          <w:sz w:val="26"/>
          <w:szCs w:val="26"/>
          <w:lang w:eastAsia="en-US"/>
        </w:rPr>
        <w:t xml:space="preserve"> </w:t>
      </w:r>
    </w:p>
    <w:p w14:paraId="3905D528" w14:textId="00157BC5" w:rsidR="00D12333" w:rsidRPr="00D12333" w:rsidRDefault="00D12333" w:rsidP="00F16E83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 xml:space="preserve">в </w:t>
      </w:r>
      <w:r w:rsidR="00F16E83">
        <w:rPr>
          <w:rFonts w:eastAsiaTheme="minorHAnsi"/>
          <w:sz w:val="26"/>
          <w:szCs w:val="26"/>
          <w:lang w:eastAsia="en-US"/>
        </w:rPr>
        <w:t>___</w:t>
      </w:r>
      <w:r w:rsidRPr="00D12333">
        <w:rPr>
          <w:rFonts w:eastAsiaTheme="minorHAnsi"/>
          <w:sz w:val="26"/>
          <w:szCs w:val="26"/>
          <w:lang w:eastAsia="en-US"/>
        </w:rPr>
        <w:t>___ году</w:t>
      </w:r>
    </w:p>
    <w:p w14:paraId="2FCF267D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6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37"/>
        <w:gridCol w:w="2333"/>
        <w:gridCol w:w="1765"/>
        <w:gridCol w:w="2238"/>
        <w:gridCol w:w="2126"/>
        <w:gridCol w:w="1843"/>
        <w:gridCol w:w="2410"/>
      </w:tblGrid>
      <w:tr w:rsidR="002C68DB" w:rsidRPr="002C68DB" w14:paraId="73BE902E" w14:textId="77777777" w:rsidTr="00F16E83">
        <w:trPr>
          <w:tblHeader/>
        </w:trPr>
        <w:tc>
          <w:tcPr>
            <w:tcW w:w="560" w:type="dxa"/>
          </w:tcPr>
          <w:p w14:paraId="0C3987FE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7" w:type="dxa"/>
          </w:tcPr>
          <w:p w14:paraId="1622DC9D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Фамилия,</w:t>
            </w:r>
          </w:p>
          <w:p w14:paraId="5276357F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2333" w:type="dxa"/>
          </w:tcPr>
          <w:p w14:paraId="1BEF2766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765" w:type="dxa"/>
          </w:tcPr>
          <w:p w14:paraId="40C73ADD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 xml:space="preserve">Дата назначения </w:t>
            </w:r>
            <w:r w:rsidRPr="002C68DB">
              <w:rPr>
                <w:b/>
                <w:sz w:val="24"/>
                <w:szCs w:val="24"/>
              </w:rPr>
              <w:br/>
              <w:t>на должность</w:t>
            </w:r>
          </w:p>
        </w:tc>
        <w:tc>
          <w:tcPr>
            <w:tcW w:w="2238" w:type="dxa"/>
          </w:tcPr>
          <w:p w14:paraId="3629FCB7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Дата</w:t>
            </w:r>
          </w:p>
          <w:p w14:paraId="03D0B673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предыдущей аттестации</w:t>
            </w:r>
          </w:p>
          <w:p w14:paraId="78F41591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по замещаемой должности</w:t>
            </w:r>
          </w:p>
        </w:tc>
        <w:tc>
          <w:tcPr>
            <w:tcW w:w="2126" w:type="dxa"/>
          </w:tcPr>
          <w:p w14:paraId="46EC59EE" w14:textId="77777777" w:rsidR="002C68DB" w:rsidRPr="002C68DB" w:rsidRDefault="002C68DB" w:rsidP="002C68DB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Дата представления документов</w:t>
            </w:r>
          </w:p>
          <w:p w14:paraId="7442DBD8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(не позднее)</w:t>
            </w:r>
          </w:p>
        </w:tc>
        <w:tc>
          <w:tcPr>
            <w:tcW w:w="1843" w:type="dxa"/>
          </w:tcPr>
          <w:p w14:paraId="43F8EC3F" w14:textId="77777777" w:rsidR="002C68DB" w:rsidRPr="002C68DB" w:rsidRDefault="002C68DB" w:rsidP="002C68D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Ответственный</w:t>
            </w:r>
          </w:p>
          <w:p w14:paraId="3F8C139D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за представление документов</w:t>
            </w:r>
          </w:p>
        </w:tc>
        <w:tc>
          <w:tcPr>
            <w:tcW w:w="2410" w:type="dxa"/>
          </w:tcPr>
          <w:p w14:paraId="7BD948FF" w14:textId="77777777" w:rsidR="002C68DB" w:rsidRPr="002C68DB" w:rsidRDefault="002C68DB" w:rsidP="002C68DB">
            <w:pPr>
              <w:ind w:hanging="61"/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Подпись и дата ознакомления аттестуемого и ответственного</w:t>
            </w:r>
          </w:p>
          <w:p w14:paraId="59D24C1B" w14:textId="77777777" w:rsidR="002C68DB" w:rsidRPr="002C68DB" w:rsidRDefault="002C68DB" w:rsidP="002C68DB">
            <w:pPr>
              <w:ind w:hanging="61"/>
              <w:jc w:val="center"/>
              <w:rPr>
                <w:b/>
                <w:sz w:val="24"/>
                <w:szCs w:val="24"/>
              </w:rPr>
            </w:pPr>
            <w:r w:rsidRPr="002C68DB">
              <w:rPr>
                <w:b/>
                <w:sz w:val="24"/>
                <w:szCs w:val="24"/>
              </w:rPr>
              <w:t>за представление документов</w:t>
            </w:r>
          </w:p>
        </w:tc>
      </w:tr>
      <w:tr w:rsidR="002C68DB" w:rsidRPr="002C68DB" w14:paraId="665624FF" w14:textId="77777777" w:rsidTr="00F16E83">
        <w:trPr>
          <w:trHeight w:val="165"/>
        </w:trPr>
        <w:tc>
          <w:tcPr>
            <w:tcW w:w="15612" w:type="dxa"/>
            <w:gridSpan w:val="8"/>
            <w:vAlign w:val="center"/>
          </w:tcPr>
          <w:p w14:paraId="70AE35E2" w14:textId="77777777" w:rsidR="002C68DB" w:rsidRPr="002C68DB" w:rsidRDefault="002C68DB" w:rsidP="002C68DB">
            <w:pPr>
              <w:jc w:val="center"/>
              <w:rPr>
                <w:i/>
                <w:sz w:val="24"/>
                <w:szCs w:val="24"/>
              </w:rPr>
            </w:pPr>
            <w:r w:rsidRPr="002C68DB">
              <w:rPr>
                <w:i/>
                <w:sz w:val="24"/>
                <w:szCs w:val="24"/>
              </w:rPr>
              <w:t>(дата, время и место проведения аттестации)</w:t>
            </w:r>
          </w:p>
        </w:tc>
      </w:tr>
      <w:tr w:rsidR="002C68DB" w:rsidRPr="002C68DB" w14:paraId="62AC06AD" w14:textId="77777777" w:rsidTr="00F16E83">
        <w:trPr>
          <w:trHeight w:val="165"/>
        </w:trPr>
        <w:tc>
          <w:tcPr>
            <w:tcW w:w="15612" w:type="dxa"/>
            <w:gridSpan w:val="8"/>
            <w:vAlign w:val="center"/>
          </w:tcPr>
          <w:p w14:paraId="11D63B42" w14:textId="77777777" w:rsidR="002C68DB" w:rsidRPr="002C68DB" w:rsidRDefault="002C68DB" w:rsidP="002C68DB">
            <w:pPr>
              <w:jc w:val="center"/>
              <w:rPr>
                <w:i/>
                <w:sz w:val="24"/>
                <w:szCs w:val="24"/>
              </w:rPr>
            </w:pPr>
            <w:r w:rsidRPr="002C68DB">
              <w:rPr>
                <w:i/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2C68DB" w:rsidRPr="002C68DB" w14:paraId="07D55261" w14:textId="77777777" w:rsidTr="00F16E83">
        <w:trPr>
          <w:trHeight w:val="165"/>
        </w:trPr>
        <w:tc>
          <w:tcPr>
            <w:tcW w:w="560" w:type="dxa"/>
            <w:vAlign w:val="center"/>
          </w:tcPr>
          <w:p w14:paraId="7414EC79" w14:textId="77777777" w:rsidR="002C68DB" w:rsidRPr="002C68DB" w:rsidRDefault="002C68DB" w:rsidP="002C68DB">
            <w:pPr>
              <w:numPr>
                <w:ilvl w:val="0"/>
                <w:numId w:val="33"/>
              </w:numPr>
              <w:tabs>
                <w:tab w:val="num" w:pos="643"/>
              </w:tabs>
              <w:ind w:left="0" w:firstLine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C0C582" w14:textId="77777777" w:rsidR="002C68DB" w:rsidRPr="002C68DB" w:rsidRDefault="002C68DB" w:rsidP="002C68D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B65E744" w14:textId="77777777" w:rsidR="002C68DB" w:rsidRPr="002C68DB" w:rsidRDefault="002C68DB" w:rsidP="002C68DB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4F65E9C7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14:paraId="13C65B7A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0052D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36F7A" w14:textId="77777777" w:rsidR="002C68DB" w:rsidRPr="002C68DB" w:rsidRDefault="002C68DB" w:rsidP="002C68DB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989D3E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8DB" w:rsidRPr="002C68DB" w14:paraId="740845F0" w14:textId="77777777" w:rsidTr="00F16E83">
        <w:trPr>
          <w:trHeight w:val="165"/>
        </w:trPr>
        <w:tc>
          <w:tcPr>
            <w:tcW w:w="560" w:type="dxa"/>
            <w:vAlign w:val="center"/>
          </w:tcPr>
          <w:p w14:paraId="1DC61A93" w14:textId="77777777" w:rsidR="002C68DB" w:rsidRPr="002C68DB" w:rsidRDefault="002C68DB" w:rsidP="002C68DB">
            <w:pPr>
              <w:numPr>
                <w:ilvl w:val="0"/>
                <w:numId w:val="33"/>
              </w:numPr>
              <w:tabs>
                <w:tab w:val="num" w:pos="643"/>
              </w:tabs>
              <w:ind w:left="0" w:firstLine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3F629E1" w14:textId="77777777" w:rsidR="002C68DB" w:rsidRPr="002C68DB" w:rsidRDefault="002C68DB" w:rsidP="002C68D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5B18A96" w14:textId="77777777" w:rsidR="002C68DB" w:rsidRPr="002C68DB" w:rsidRDefault="002C68DB" w:rsidP="002C68DB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271E5AE9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14:paraId="52925BE2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BD2A1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2C490D" w14:textId="77777777" w:rsidR="002C68DB" w:rsidRPr="002C68DB" w:rsidRDefault="002C68DB" w:rsidP="002C68DB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FB340A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8DB" w:rsidRPr="002C68DB" w14:paraId="4D27228A" w14:textId="77777777" w:rsidTr="00F16E83">
        <w:trPr>
          <w:trHeight w:val="165"/>
        </w:trPr>
        <w:tc>
          <w:tcPr>
            <w:tcW w:w="560" w:type="dxa"/>
            <w:vAlign w:val="center"/>
          </w:tcPr>
          <w:p w14:paraId="7C6FEE03" w14:textId="77777777" w:rsidR="002C68DB" w:rsidRPr="002C68DB" w:rsidRDefault="002C68DB" w:rsidP="002C68DB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2C68DB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2337" w:type="dxa"/>
          </w:tcPr>
          <w:p w14:paraId="6D0AE398" w14:textId="77777777" w:rsidR="002C68DB" w:rsidRPr="002C68DB" w:rsidRDefault="002C68DB" w:rsidP="002C68D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5CA3DD2" w14:textId="77777777" w:rsidR="002C68DB" w:rsidRPr="002C68DB" w:rsidRDefault="002C68DB" w:rsidP="002C68DB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4AB28804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14:paraId="3E18DC6B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CBBFA" w14:textId="77777777" w:rsidR="002C68DB" w:rsidRPr="002C68DB" w:rsidRDefault="002C68DB" w:rsidP="002C68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44E1E" w14:textId="77777777" w:rsidR="002C68DB" w:rsidRPr="002C68DB" w:rsidRDefault="002C68DB" w:rsidP="002C68DB">
            <w:pPr>
              <w:ind w:left="-113" w:right="-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45CF1B" w14:textId="77777777" w:rsidR="002C68DB" w:rsidRPr="002C68DB" w:rsidRDefault="002C68DB" w:rsidP="002C68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0463C6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390BD7C9" w14:textId="6B8FED15" w:rsid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0B873638" w14:textId="5D37B1EC" w:rsidR="00F16E83" w:rsidRDefault="00F16E8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3CB191B0" w14:textId="032ED672" w:rsidR="00F16E83" w:rsidRDefault="00F16E8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874E325" w14:textId="77777777" w:rsidR="00DF27B7" w:rsidRDefault="00DF27B7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  <w:sectPr w:rsidR="00DF27B7" w:rsidSect="00DF27B7">
          <w:pgSz w:w="16838" w:h="11906" w:orient="landscape" w:code="9"/>
          <w:pgMar w:top="1276" w:right="568" w:bottom="849" w:left="568" w:header="709" w:footer="709" w:gutter="0"/>
          <w:cols w:space="708"/>
          <w:docGrid w:linePitch="360"/>
        </w:sectPr>
      </w:pPr>
    </w:p>
    <w:p w14:paraId="16CABC49" w14:textId="7304E6C3" w:rsidR="00D12333" w:rsidRPr="00D12333" w:rsidRDefault="00CB4475" w:rsidP="00CB4475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>Приложение № 2</w:t>
      </w:r>
    </w:p>
    <w:p w14:paraId="6E289EF9" w14:textId="462058AA" w:rsidR="00DF27B7" w:rsidRDefault="00CB4475" w:rsidP="00CB4475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к Положению об аттестационной </w:t>
      </w:r>
    </w:p>
    <w:p w14:paraId="5FA4C94E" w14:textId="77777777" w:rsidR="00CB4475" w:rsidRDefault="00D12333" w:rsidP="00F16E83">
      <w:pPr>
        <w:widowControl/>
        <w:jc w:val="right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комиссии</w:t>
      </w:r>
      <w:r w:rsidR="00CB4475">
        <w:rPr>
          <w:rFonts w:eastAsiaTheme="minorHAnsi"/>
          <w:sz w:val="26"/>
          <w:szCs w:val="26"/>
          <w:lang w:eastAsia="en-US"/>
        </w:rPr>
        <w:t xml:space="preserve"> </w:t>
      </w:r>
      <w:r w:rsidR="00F16E83">
        <w:rPr>
          <w:rFonts w:eastAsiaTheme="minorHAnsi"/>
          <w:sz w:val="26"/>
          <w:szCs w:val="26"/>
          <w:lang w:eastAsia="en-US"/>
        </w:rPr>
        <w:t>аппарата Уполномоченного</w:t>
      </w:r>
    </w:p>
    <w:p w14:paraId="2CFBC018" w14:textId="68EEF2E2" w:rsidR="00CB4475" w:rsidRDefault="00CB4475" w:rsidP="00CB4475">
      <w:pPr>
        <w:widowControl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="00F16E83">
        <w:rPr>
          <w:rFonts w:eastAsiaTheme="minorHAnsi"/>
          <w:sz w:val="26"/>
          <w:szCs w:val="26"/>
          <w:lang w:eastAsia="en-US"/>
        </w:rPr>
        <w:t>по правам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16E83">
        <w:rPr>
          <w:rFonts w:eastAsiaTheme="minorHAnsi"/>
          <w:sz w:val="26"/>
          <w:szCs w:val="26"/>
          <w:lang w:eastAsia="en-US"/>
        </w:rPr>
        <w:t xml:space="preserve">человека </w:t>
      </w:r>
    </w:p>
    <w:p w14:paraId="7550C172" w14:textId="43AF7051" w:rsidR="00F16E83" w:rsidRDefault="00CB4475" w:rsidP="00CB4475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</w:t>
      </w:r>
      <w:r w:rsidR="00F16E83">
        <w:rPr>
          <w:rFonts w:eastAsiaTheme="minorHAnsi"/>
          <w:sz w:val="26"/>
          <w:szCs w:val="26"/>
          <w:lang w:eastAsia="en-US"/>
        </w:rPr>
        <w:t>в Пензенской области</w:t>
      </w:r>
    </w:p>
    <w:p w14:paraId="240980AF" w14:textId="77777777" w:rsidR="00F16E83" w:rsidRDefault="00F16E8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EAB0C5B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305CEDB" w14:textId="77777777" w:rsidR="00D12333" w:rsidRPr="00CB4475" w:rsidRDefault="00D12333" w:rsidP="00F16E83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>ВЫПИСКА</w:t>
      </w:r>
    </w:p>
    <w:p w14:paraId="40DD928E" w14:textId="6C40A380" w:rsidR="00D12333" w:rsidRPr="00CB4475" w:rsidRDefault="00D12333" w:rsidP="00F16E83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 xml:space="preserve">из личного дела аттестуемого государственного гражданского служащего </w:t>
      </w:r>
      <w:r w:rsidR="00F16E83" w:rsidRPr="00CB4475">
        <w:rPr>
          <w:rFonts w:eastAsiaTheme="minorHAnsi"/>
          <w:b/>
          <w:bCs/>
          <w:sz w:val="26"/>
          <w:szCs w:val="26"/>
          <w:lang w:eastAsia="en-US"/>
        </w:rPr>
        <w:t>аппарата Уполномоченного по правам челов</w:t>
      </w:r>
      <w:r w:rsidR="00D04B59" w:rsidRPr="00CB4475">
        <w:rPr>
          <w:rFonts w:eastAsiaTheme="minorHAnsi"/>
          <w:b/>
          <w:bCs/>
          <w:sz w:val="26"/>
          <w:szCs w:val="26"/>
          <w:lang w:eastAsia="en-US"/>
        </w:rPr>
        <w:t>ека в Пензенской области</w:t>
      </w:r>
    </w:p>
    <w:p w14:paraId="0F4C3A1D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A5E2CEB" w14:textId="01448898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1. Фамилия, имя, отчество __________________________________________</w:t>
      </w:r>
      <w:r w:rsidR="00D04B59">
        <w:rPr>
          <w:rFonts w:eastAsiaTheme="minorHAnsi"/>
          <w:sz w:val="26"/>
          <w:szCs w:val="26"/>
          <w:lang w:eastAsia="en-US"/>
        </w:rPr>
        <w:t>__________</w:t>
      </w:r>
    </w:p>
    <w:p w14:paraId="09EE3108" w14:textId="7C38ED68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2. Замещаемая должность гражданской службы на момент проведения аттестации _______________________________________________________</w:t>
      </w:r>
      <w:r w:rsidR="00D04B59">
        <w:rPr>
          <w:rFonts w:eastAsiaTheme="minorHAnsi"/>
          <w:sz w:val="26"/>
          <w:szCs w:val="26"/>
          <w:lang w:eastAsia="en-US"/>
        </w:rPr>
        <w:t>____________________</w:t>
      </w:r>
    </w:p>
    <w:p w14:paraId="11DBA48D" w14:textId="0AC9ACA5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  <w:r w:rsidR="00D04B59">
        <w:rPr>
          <w:rFonts w:eastAsiaTheme="minorHAnsi"/>
          <w:sz w:val="26"/>
          <w:szCs w:val="26"/>
          <w:lang w:eastAsia="en-US"/>
        </w:rPr>
        <w:t>_______</w:t>
      </w:r>
    </w:p>
    <w:p w14:paraId="324461E2" w14:textId="1BE9171D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3. Дата назначения на должность _______________</w:t>
      </w:r>
      <w:r w:rsidR="00D04B59">
        <w:rPr>
          <w:rFonts w:eastAsiaTheme="minorHAnsi"/>
          <w:sz w:val="26"/>
          <w:szCs w:val="26"/>
          <w:lang w:eastAsia="en-US"/>
        </w:rPr>
        <w:t>_______________________________</w:t>
      </w:r>
    </w:p>
    <w:p w14:paraId="046BD879" w14:textId="504B13E5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4. Классный чин, дата присвоения _______________________________________</w:t>
      </w:r>
      <w:r w:rsidR="00D04B59">
        <w:rPr>
          <w:rFonts w:eastAsiaTheme="minorHAnsi"/>
          <w:sz w:val="26"/>
          <w:szCs w:val="26"/>
          <w:lang w:eastAsia="en-US"/>
        </w:rPr>
        <w:t>______</w:t>
      </w:r>
    </w:p>
    <w:p w14:paraId="385C445E" w14:textId="598E35B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</w:t>
      </w:r>
      <w:r w:rsidR="00D04B59">
        <w:rPr>
          <w:rFonts w:eastAsiaTheme="minorHAnsi"/>
          <w:sz w:val="26"/>
          <w:szCs w:val="26"/>
          <w:lang w:eastAsia="en-US"/>
        </w:rPr>
        <w:t>__________</w:t>
      </w:r>
    </w:p>
    <w:p w14:paraId="46B79CA5" w14:textId="6B471181" w:rsid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5. Образование и стаж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084"/>
      </w:tblGrid>
      <w:tr w:rsidR="00D04B59" w:rsidRPr="00D04B59" w14:paraId="6CAB4DC3" w14:textId="77777777" w:rsidTr="003339B7">
        <w:tc>
          <w:tcPr>
            <w:tcW w:w="3402" w:type="dxa"/>
            <w:shd w:val="clear" w:color="auto" w:fill="auto"/>
          </w:tcPr>
          <w:p w14:paraId="091FD768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04B59">
              <w:rPr>
                <w:bCs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3261" w:type="dxa"/>
            <w:shd w:val="clear" w:color="auto" w:fill="auto"/>
          </w:tcPr>
          <w:p w14:paraId="25977558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04B59">
              <w:rPr>
                <w:bCs/>
                <w:sz w:val="24"/>
                <w:szCs w:val="24"/>
              </w:rPr>
              <w:t xml:space="preserve">В соответствии </w:t>
            </w:r>
            <w:r w:rsidRPr="00D04B59">
              <w:rPr>
                <w:bCs/>
                <w:sz w:val="24"/>
                <w:szCs w:val="24"/>
              </w:rPr>
              <w:br/>
              <w:t>с должностным регламентом</w:t>
            </w:r>
          </w:p>
        </w:tc>
        <w:tc>
          <w:tcPr>
            <w:tcW w:w="3084" w:type="dxa"/>
            <w:shd w:val="clear" w:color="auto" w:fill="auto"/>
          </w:tcPr>
          <w:p w14:paraId="3E7D6C2A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04B59">
              <w:rPr>
                <w:bCs/>
                <w:sz w:val="24"/>
                <w:szCs w:val="24"/>
              </w:rPr>
              <w:t>По информации из личного дела гражданского служащего</w:t>
            </w:r>
          </w:p>
        </w:tc>
      </w:tr>
      <w:tr w:rsidR="00D04B59" w:rsidRPr="00D04B59" w14:paraId="25D6ACFD" w14:textId="77777777" w:rsidTr="003339B7">
        <w:tc>
          <w:tcPr>
            <w:tcW w:w="3402" w:type="dxa"/>
            <w:shd w:val="clear" w:color="auto" w:fill="auto"/>
          </w:tcPr>
          <w:p w14:paraId="02D32F20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04B59">
              <w:rPr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3261" w:type="dxa"/>
            <w:shd w:val="clear" w:color="auto" w:fill="auto"/>
          </w:tcPr>
          <w:p w14:paraId="7AC386B5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A13D4C7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D04B59" w:rsidRPr="00D04B59" w14:paraId="145472F6" w14:textId="77777777" w:rsidTr="003339B7">
        <w:tc>
          <w:tcPr>
            <w:tcW w:w="3402" w:type="dxa"/>
            <w:shd w:val="clear" w:color="auto" w:fill="auto"/>
          </w:tcPr>
          <w:p w14:paraId="37B71F75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04B59">
              <w:rPr>
                <w:bCs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3261" w:type="dxa"/>
            <w:shd w:val="clear" w:color="auto" w:fill="auto"/>
          </w:tcPr>
          <w:p w14:paraId="073E922A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067A13C0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D04B59" w:rsidRPr="00D04B59" w14:paraId="3940864D" w14:textId="77777777" w:rsidTr="003339B7">
        <w:tc>
          <w:tcPr>
            <w:tcW w:w="3402" w:type="dxa"/>
            <w:shd w:val="clear" w:color="auto" w:fill="auto"/>
          </w:tcPr>
          <w:p w14:paraId="06CB026A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04B59">
              <w:rPr>
                <w:bCs/>
                <w:sz w:val="24"/>
                <w:szCs w:val="24"/>
              </w:rPr>
              <w:t>Стаж гражданской службы или стаж работы по специальности, направлению подготовки</w:t>
            </w:r>
          </w:p>
        </w:tc>
        <w:tc>
          <w:tcPr>
            <w:tcW w:w="3261" w:type="dxa"/>
            <w:shd w:val="clear" w:color="auto" w:fill="auto"/>
          </w:tcPr>
          <w:p w14:paraId="35285514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6754BF6C" w14:textId="77777777" w:rsidR="00D04B59" w:rsidRPr="00D04B59" w:rsidRDefault="00D04B59" w:rsidP="00D04B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981ECC2" w14:textId="7DEDC1D1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6. Сведения о включении в кадровый резерв наименование исполнительного органа государственной власти Пензенской области ______________________</w:t>
      </w:r>
      <w:r w:rsidR="00B94769">
        <w:rPr>
          <w:rFonts w:eastAsiaTheme="minorHAnsi"/>
          <w:sz w:val="26"/>
          <w:szCs w:val="26"/>
          <w:lang w:eastAsia="en-US"/>
        </w:rPr>
        <w:t>______________</w:t>
      </w:r>
    </w:p>
    <w:p w14:paraId="0864CB76" w14:textId="4F0EB7C8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</w:t>
      </w:r>
      <w:r w:rsidR="00B94769">
        <w:rPr>
          <w:rFonts w:eastAsiaTheme="minorHAnsi"/>
          <w:sz w:val="26"/>
          <w:szCs w:val="26"/>
          <w:lang w:eastAsia="en-US"/>
        </w:rPr>
        <w:t>__________</w:t>
      </w:r>
    </w:p>
    <w:p w14:paraId="1DDE2072" w14:textId="28367EE0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7. Участие в мероприятиях по профессиональному развитию за аттестационный период ___________________________________________________________</w:t>
      </w:r>
      <w:r w:rsidR="00B94769">
        <w:rPr>
          <w:rFonts w:eastAsiaTheme="minorHAnsi"/>
          <w:sz w:val="26"/>
          <w:szCs w:val="26"/>
          <w:lang w:eastAsia="en-US"/>
        </w:rPr>
        <w:t>________________</w:t>
      </w:r>
    </w:p>
    <w:p w14:paraId="6D8F8031" w14:textId="15F12744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  <w:r w:rsidR="00B94769">
        <w:rPr>
          <w:rFonts w:eastAsiaTheme="minorHAnsi"/>
          <w:sz w:val="26"/>
          <w:szCs w:val="26"/>
          <w:lang w:eastAsia="en-US"/>
        </w:rPr>
        <w:t>_______</w:t>
      </w:r>
    </w:p>
    <w:p w14:paraId="3535BC48" w14:textId="70E8589C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8. Сведения о поощрениях и награждениях за период прохождения гражданской службы __________________________________________________</w:t>
      </w:r>
      <w:r w:rsidR="00B94769">
        <w:rPr>
          <w:rFonts w:eastAsiaTheme="minorHAnsi"/>
          <w:sz w:val="26"/>
          <w:szCs w:val="26"/>
          <w:lang w:eastAsia="en-US"/>
        </w:rPr>
        <w:t>__________________</w:t>
      </w:r>
    </w:p>
    <w:p w14:paraId="6984DFF5" w14:textId="423E627A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  <w:r w:rsidR="00B94769">
        <w:rPr>
          <w:rFonts w:eastAsiaTheme="minorHAnsi"/>
          <w:sz w:val="26"/>
          <w:szCs w:val="26"/>
          <w:lang w:eastAsia="en-US"/>
        </w:rPr>
        <w:t>_______</w:t>
      </w:r>
    </w:p>
    <w:p w14:paraId="2FC8BA7D" w14:textId="0F09E9EA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9. Сведения о дисциплинарных взысканиях</w:t>
      </w:r>
      <w:r w:rsidR="00B94769">
        <w:rPr>
          <w:rFonts w:eastAsiaTheme="minorHAnsi"/>
          <w:sz w:val="26"/>
          <w:szCs w:val="26"/>
          <w:lang w:eastAsia="en-US"/>
        </w:rPr>
        <w:t>__________________________________</w:t>
      </w:r>
      <w:r w:rsidRPr="00D12333">
        <w:rPr>
          <w:rFonts w:eastAsiaTheme="minorHAnsi"/>
          <w:sz w:val="26"/>
          <w:szCs w:val="26"/>
          <w:lang w:eastAsia="en-US"/>
        </w:rPr>
        <w:t xml:space="preserve"> _</w:t>
      </w:r>
      <w:r w:rsidR="00B94769">
        <w:rPr>
          <w:rFonts w:eastAsiaTheme="minorHAnsi"/>
          <w:sz w:val="26"/>
          <w:szCs w:val="26"/>
          <w:lang w:eastAsia="en-US"/>
        </w:rPr>
        <w:t>_________________</w:t>
      </w: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</w:t>
      </w:r>
      <w:r w:rsidR="00B94769">
        <w:rPr>
          <w:rFonts w:eastAsiaTheme="minorHAnsi"/>
          <w:sz w:val="26"/>
          <w:szCs w:val="26"/>
          <w:lang w:eastAsia="en-US"/>
        </w:rPr>
        <w:t>__________</w:t>
      </w:r>
    </w:p>
    <w:p w14:paraId="42A71830" w14:textId="1FC17648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10. Иная значимая для целей аттестации информация ______________________</w:t>
      </w:r>
      <w:r w:rsidR="00B94769">
        <w:rPr>
          <w:rFonts w:eastAsiaTheme="minorHAnsi"/>
          <w:sz w:val="26"/>
          <w:szCs w:val="26"/>
          <w:lang w:eastAsia="en-US"/>
        </w:rPr>
        <w:t>_______</w:t>
      </w:r>
    </w:p>
    <w:p w14:paraId="1F57CDEB" w14:textId="3C05716F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</w:t>
      </w:r>
      <w:r w:rsidR="00B94769">
        <w:rPr>
          <w:rFonts w:eastAsiaTheme="minorHAnsi"/>
          <w:sz w:val="26"/>
          <w:szCs w:val="26"/>
          <w:lang w:eastAsia="en-US"/>
        </w:rPr>
        <w:t>__________</w:t>
      </w:r>
    </w:p>
    <w:p w14:paraId="06837A1B" w14:textId="787DFEEC" w:rsid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4A99781" w14:textId="4925E3CA" w:rsidR="00B94769" w:rsidRDefault="00B9476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4DA09180" w14:textId="77777777" w:rsidR="00B94769" w:rsidRPr="00D12333" w:rsidRDefault="00B9476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CF00717" w14:textId="6B89FE36" w:rsidR="00D12333" w:rsidRPr="00D12333" w:rsidRDefault="00D12333" w:rsidP="00B94769">
      <w:pPr>
        <w:widowControl/>
        <w:tabs>
          <w:tab w:val="left" w:pos="7710"/>
        </w:tabs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</w:t>
      </w:r>
      <w:r w:rsidR="00B94769">
        <w:rPr>
          <w:rFonts w:eastAsiaTheme="minorHAnsi"/>
          <w:sz w:val="26"/>
          <w:szCs w:val="26"/>
          <w:lang w:eastAsia="en-US"/>
        </w:rPr>
        <w:t xml:space="preserve">              _________________</w:t>
      </w:r>
      <w:r w:rsidR="00B94769">
        <w:rPr>
          <w:rFonts w:eastAsiaTheme="minorHAnsi"/>
          <w:sz w:val="26"/>
          <w:szCs w:val="26"/>
          <w:lang w:eastAsia="en-US"/>
        </w:rPr>
        <w:tab/>
        <w:t>_______________</w:t>
      </w:r>
    </w:p>
    <w:p w14:paraId="1F4D00C8" w14:textId="031026DF" w:rsidR="00D12333" w:rsidRPr="00B94769" w:rsidRDefault="00D12333" w:rsidP="00B94769">
      <w:pPr>
        <w:widowControl/>
        <w:tabs>
          <w:tab w:val="left" w:pos="7710"/>
        </w:tabs>
        <w:jc w:val="both"/>
        <w:rPr>
          <w:rFonts w:eastAsiaTheme="minorHAnsi"/>
          <w:lang w:eastAsia="en-US"/>
        </w:rPr>
      </w:pPr>
      <w:r w:rsidRPr="00B94769">
        <w:rPr>
          <w:rFonts w:eastAsiaTheme="minorHAnsi"/>
          <w:lang w:eastAsia="en-US"/>
        </w:rPr>
        <w:t>(наименование должности</w:t>
      </w:r>
      <w:r w:rsidR="00B94769" w:rsidRPr="00B94769">
        <w:rPr>
          <w:rFonts w:eastAsiaTheme="minorHAnsi"/>
          <w:lang w:eastAsia="en-US"/>
        </w:rPr>
        <w:t xml:space="preserve">                     </w:t>
      </w:r>
      <w:r w:rsidR="00B94769">
        <w:rPr>
          <w:rFonts w:eastAsiaTheme="minorHAnsi"/>
          <w:lang w:eastAsia="en-US"/>
        </w:rPr>
        <w:t xml:space="preserve">                            </w:t>
      </w:r>
      <w:r w:rsidR="00B94769" w:rsidRPr="00B94769">
        <w:rPr>
          <w:rFonts w:eastAsiaTheme="minorHAnsi"/>
          <w:lang w:eastAsia="en-US"/>
        </w:rPr>
        <w:t xml:space="preserve">    (подпись, дата)</w:t>
      </w:r>
      <w:r w:rsidR="00B94769" w:rsidRPr="00B94769">
        <w:rPr>
          <w:rFonts w:eastAsiaTheme="minorHAnsi"/>
          <w:lang w:eastAsia="en-US"/>
        </w:rPr>
        <w:tab/>
        <w:t>(расшифровка</w:t>
      </w:r>
      <w:r w:rsidR="00B94769">
        <w:rPr>
          <w:rFonts w:eastAsiaTheme="minorHAnsi"/>
          <w:lang w:eastAsia="en-US"/>
        </w:rPr>
        <w:t xml:space="preserve"> подписи)</w:t>
      </w:r>
    </w:p>
    <w:p w14:paraId="6823C335" w14:textId="71FF49B7" w:rsidR="00D12333" w:rsidRPr="00B94769" w:rsidRDefault="00D12333" w:rsidP="00D12333">
      <w:pPr>
        <w:widowControl/>
        <w:jc w:val="both"/>
        <w:rPr>
          <w:rFonts w:eastAsiaTheme="minorHAnsi"/>
          <w:lang w:eastAsia="en-US"/>
        </w:rPr>
      </w:pPr>
      <w:r w:rsidRPr="00B94769">
        <w:rPr>
          <w:rFonts w:eastAsiaTheme="minorHAnsi"/>
          <w:lang w:eastAsia="en-US"/>
        </w:rPr>
        <w:t>специалиста кадровой служб</w:t>
      </w:r>
      <w:r w:rsidR="00B94769">
        <w:rPr>
          <w:rFonts w:eastAsiaTheme="minorHAnsi"/>
          <w:lang w:eastAsia="en-US"/>
        </w:rPr>
        <w:t>)</w:t>
      </w:r>
    </w:p>
    <w:p w14:paraId="340133E5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00FC29FE" w14:textId="77777777" w:rsidR="00B94769" w:rsidRDefault="00B9476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D30A6B8" w14:textId="0F797746" w:rsidR="00D12333" w:rsidRPr="00D12333" w:rsidRDefault="00B9476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>Приложение № 3</w:t>
      </w:r>
    </w:p>
    <w:p w14:paraId="1F357BF4" w14:textId="56954F1D" w:rsidR="00B94769" w:rsidRDefault="00B9476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>к Положению об аттестационной</w:t>
      </w:r>
    </w:p>
    <w:p w14:paraId="3E78A21B" w14:textId="6C62D609" w:rsidR="00D12333" w:rsidRDefault="00B9476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комиссии </w:t>
      </w:r>
      <w:r>
        <w:rPr>
          <w:rFonts w:eastAsiaTheme="minorHAnsi"/>
          <w:sz w:val="26"/>
          <w:szCs w:val="26"/>
          <w:lang w:eastAsia="en-US"/>
        </w:rPr>
        <w:t>аппарата Уполномоченного</w:t>
      </w:r>
    </w:p>
    <w:p w14:paraId="4051D1D4" w14:textId="761FBA85" w:rsidR="00B94769" w:rsidRDefault="00B9476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по правам человека </w:t>
      </w:r>
    </w:p>
    <w:p w14:paraId="34D900CB" w14:textId="78542C1C" w:rsidR="00B94769" w:rsidRPr="00D12333" w:rsidRDefault="00B9476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в Пензенской области</w:t>
      </w:r>
    </w:p>
    <w:p w14:paraId="34EFC7AA" w14:textId="77777777" w:rsidR="00D12333" w:rsidRPr="00CB4475" w:rsidRDefault="00D12333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6DCBA723" w14:textId="77777777" w:rsidR="00D12333" w:rsidRPr="00CB4475" w:rsidRDefault="00D12333" w:rsidP="00B94769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>Методы</w:t>
      </w:r>
    </w:p>
    <w:p w14:paraId="38D7D683" w14:textId="72372C0B" w:rsidR="00D12333" w:rsidRPr="00CB4475" w:rsidRDefault="00D12333" w:rsidP="00B94769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 xml:space="preserve">оценки профессиональной служебной деятельности, применяемые аттестационной комиссией </w:t>
      </w:r>
      <w:r w:rsidR="009B1B5D">
        <w:rPr>
          <w:rFonts w:eastAsiaTheme="minorHAnsi"/>
          <w:b/>
          <w:bCs/>
          <w:sz w:val="26"/>
          <w:szCs w:val="26"/>
          <w:lang w:eastAsia="en-US"/>
        </w:rPr>
        <w:t xml:space="preserve">аппарата Уполномоченного по правам человека в </w:t>
      </w:r>
      <w:r w:rsidRPr="00CB4475">
        <w:rPr>
          <w:rFonts w:eastAsiaTheme="minorHAnsi"/>
          <w:b/>
          <w:bCs/>
          <w:sz w:val="26"/>
          <w:szCs w:val="26"/>
          <w:lang w:eastAsia="en-US"/>
        </w:rPr>
        <w:t>Пензенской области при проведении аттестации, и их описание</w:t>
      </w:r>
    </w:p>
    <w:p w14:paraId="4B4D2F8A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6B2593B4" w14:textId="398BF0BD" w:rsidR="00D12333" w:rsidRPr="00CB4475" w:rsidRDefault="005246F5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</w:t>
      </w:r>
      <w:r w:rsidR="00D12333" w:rsidRPr="00CB4475">
        <w:rPr>
          <w:rFonts w:eastAsiaTheme="minorHAnsi"/>
          <w:b/>
          <w:bCs/>
          <w:sz w:val="26"/>
          <w:szCs w:val="26"/>
          <w:lang w:eastAsia="en-US"/>
        </w:rPr>
        <w:t>1. Рассмотрение (анализ) документов</w:t>
      </w:r>
    </w:p>
    <w:p w14:paraId="1BA040AD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6DDDF00E" w14:textId="3E80593E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Рассмотрение (анализ) документов осуществляется членами аттестационной комиссии на заседании аттестационной комиссии.</w:t>
      </w:r>
    </w:p>
    <w:p w14:paraId="764F46AA" w14:textId="5240A442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Рассмотрению (анализу) подлежат следующие документы, представляемые в аттестационную комиссию для проведения аттестации гражданского служащего:</w:t>
      </w:r>
    </w:p>
    <w:p w14:paraId="5A56D214" w14:textId="3F26FA6F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1) отзыв об исполнении обязанностей;</w:t>
      </w:r>
    </w:p>
    <w:p w14:paraId="4FC63FE0" w14:textId="49B293C5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2) аттестационный лист гражданского служащего с данными предыдущей аттестации (при наличии);</w:t>
      </w:r>
    </w:p>
    <w:p w14:paraId="038D62D3" w14:textId="1CE9DFAA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3) выписка из личного дела, подготовленная кадровой службой (специалистом по кадровой работе) (приложение № 2 к Положению об аттестационной комиссии</w:t>
      </w:r>
      <w:r w:rsidR="00CB4475">
        <w:rPr>
          <w:rFonts w:eastAsiaTheme="minorHAnsi"/>
          <w:sz w:val="26"/>
          <w:szCs w:val="26"/>
          <w:lang w:eastAsia="en-US"/>
        </w:rPr>
        <w:t xml:space="preserve"> аппарата Уполномоченного</w:t>
      </w:r>
      <w:r w:rsidR="00D12333" w:rsidRPr="00D12333">
        <w:rPr>
          <w:rFonts w:eastAsiaTheme="minorHAnsi"/>
          <w:sz w:val="26"/>
          <w:szCs w:val="26"/>
          <w:lang w:eastAsia="en-US"/>
        </w:rPr>
        <w:t>);</w:t>
      </w:r>
    </w:p>
    <w:p w14:paraId="6214E216" w14:textId="063DB9DC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4) выписка из должностного регламента гражданского служащего, содержащая квалификационные требования для замещения должности гражданской службы, должностные обязанности гражданского служащего;</w:t>
      </w:r>
    </w:p>
    <w:p w14:paraId="563250FD" w14:textId="044AE6A8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5) заявление гражданского служащего о несогласии с представленным отзывом (при наличии);</w:t>
      </w:r>
    </w:p>
    <w:p w14:paraId="6359E26F" w14:textId="7354FBE2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6) пояснительная записка аттестуемого гражданского служащего в отношении отзыва (при наличии);</w:t>
      </w:r>
    </w:p>
    <w:p w14:paraId="0A50A514" w14:textId="6CFFF167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Посредством рассмотрения (анализа) документов аттестационной комиссией осуществляется оценка:</w:t>
      </w:r>
    </w:p>
    <w:p w14:paraId="52D9A131" w14:textId="29666479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- участия гражданского служащего в решении (разработке) вопросов (документов), направленных на реализацию задач, стоящих перед</w:t>
      </w:r>
      <w:r w:rsidR="00CB4475">
        <w:rPr>
          <w:rFonts w:eastAsiaTheme="minorHAnsi"/>
          <w:sz w:val="26"/>
          <w:szCs w:val="26"/>
          <w:lang w:eastAsia="en-US"/>
        </w:rPr>
        <w:t xml:space="preserve"> аппаратом Уполномоченного</w:t>
      </w:r>
      <w:r w:rsidR="00D12333" w:rsidRPr="00D12333">
        <w:rPr>
          <w:rFonts w:eastAsiaTheme="minorHAnsi"/>
          <w:sz w:val="26"/>
          <w:szCs w:val="26"/>
          <w:lang w:eastAsia="en-US"/>
        </w:rPr>
        <w:t>;</w:t>
      </w:r>
    </w:p>
    <w:p w14:paraId="0209C619" w14:textId="317B494B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- сложности выполняемой гражданским служащим профессиональной служебной деятельности, ее эффективность и результативность;</w:t>
      </w:r>
    </w:p>
    <w:p w14:paraId="4C0152C5" w14:textId="1F68D959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- соответствия гражданского служащего квалификационным требованиям к уровню профессионального образования, стажу гражданской службы или работы по специальности, направлению подготовки, профессионально-функциональным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14:paraId="69D1376B" w14:textId="08654961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- отсутствия установленных 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коррупции.</w:t>
      </w:r>
    </w:p>
    <w:p w14:paraId="1A47EB46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5419A961" w14:textId="0675B8F4" w:rsidR="00D12333" w:rsidRPr="00CB4475" w:rsidRDefault="005246F5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</w:t>
      </w:r>
      <w:r w:rsidR="00C2655E">
        <w:rPr>
          <w:rFonts w:eastAsiaTheme="minorHAnsi"/>
          <w:sz w:val="26"/>
          <w:szCs w:val="26"/>
          <w:lang w:eastAsia="en-US"/>
        </w:rPr>
        <w:t xml:space="preserve">               </w:t>
      </w:r>
      <w:r w:rsidR="00D12333" w:rsidRPr="00CB4475">
        <w:rPr>
          <w:rFonts w:eastAsiaTheme="minorHAnsi"/>
          <w:b/>
          <w:bCs/>
          <w:sz w:val="26"/>
          <w:szCs w:val="26"/>
          <w:lang w:eastAsia="en-US"/>
        </w:rPr>
        <w:t>2. Тестирование</w:t>
      </w:r>
    </w:p>
    <w:p w14:paraId="7783DCFB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8C174DC" w14:textId="1D44BEDB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Проведение тестирования гражданского служащего организуется кадровой службой (специалистом по кадровой работе) после ознакомления гражданского служащего с отзывом об исполнении обязанностей, но не позднее чем за 2 рабочих дня до даты заседания аттестационной комиссии. </w:t>
      </w:r>
    </w:p>
    <w:p w14:paraId="50ACD025" w14:textId="57563E72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Посредством тестирования осуществляется оценка соответствия гражданского служащего квалификационным требованиям к базовым знаниям и умениям, которые необходимы для исполнения должностных обязанностей.</w:t>
      </w:r>
    </w:p>
    <w:p w14:paraId="10BA0C70" w14:textId="012F698F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Тестирование состоит из 110 вопросов и включает в себя три теста.</w:t>
      </w:r>
    </w:p>
    <w:p w14:paraId="4C7BD4DE" w14:textId="6BA3857D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Первый тест состоит из 35 вопросов и оценивает уровень владения гражданским служащим государственным языком Российской Федерации (русским языком).</w:t>
      </w:r>
    </w:p>
    <w:p w14:paraId="45A21A9F" w14:textId="7E1B6C57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Второй тест состоит из 40 вопросов и оценивает уровень владения гражданским служащим знаниями основ Конституции Российской Федерации, законодательства Российской Федерации о государственной службе и о противодействии коррупции.</w:t>
      </w:r>
    </w:p>
    <w:p w14:paraId="76E414A8" w14:textId="6DBF341A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Третий тест состоит из 35 вопросов и оценивает уровень владения гражданским служащим знаниями и умениями в сфере информационно-коммуникационных технологий.</w:t>
      </w:r>
    </w:p>
    <w:p w14:paraId="26F97B80" w14:textId="771C5518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Тестирование проводится в специально оборудованном компьютерном помещении Управления государственной службы и кадров Правительства Пензенской области в присутствии представителя кадровой службы (специалиста по кадровой работе) с использованием специального программного обеспечения.</w:t>
      </w:r>
    </w:p>
    <w:p w14:paraId="4C03AAC0" w14:textId="1783B887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Перед началом тестирования проводится подробный инструктаж гражданских служащих о правилах и условиях проведения тестирования под роспись.</w:t>
      </w:r>
    </w:p>
    <w:p w14:paraId="43BA6C01" w14:textId="160A50DC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Гражданским служащим предоставляется равное количество времени для ответа на вопросы тестов.</w:t>
      </w:r>
    </w:p>
    <w:p w14:paraId="61CE3D8D" w14:textId="71D9CD8C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В ходе тестирования не допускается использование гражданскими служащими специальной, справочной и иной литературы, письменных заметок, средств мобильной связи и иных средств хранения и передачи информации, выход гражданских служащих за пределы компьютерного помещения, в котором проходит тестирование.</w:t>
      </w:r>
    </w:p>
    <w:p w14:paraId="401C263C" w14:textId="41888C42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При нарушении гражданским служащим правил тестирования он отстраняется от тестирования, тестирование считается не пройденным.  </w:t>
      </w:r>
    </w:p>
    <w:p w14:paraId="12F3A7BD" w14:textId="1449A152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Подведение результатов тестирования основывается на количестве правильных ответов по каждому тесту и оценивается:</w:t>
      </w:r>
    </w:p>
    <w:p w14:paraId="2876AC44" w14:textId="32E83DEA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- в 5 баллов, если кандидат ответил правильно более чем на 91 процент вопросов по результатам теста;</w:t>
      </w:r>
    </w:p>
    <w:p w14:paraId="6BBB85CA" w14:textId="757BF9E3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- в 4 балла, если кандидат ответил правильно от 81 до 90 процентов вопросов по результатам теста;</w:t>
      </w:r>
    </w:p>
    <w:p w14:paraId="14089577" w14:textId="13EE16AC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- в 3 балла, если кандидат ответил правильно от 71 до 80 процентов вопросов по результатам теста;</w:t>
      </w:r>
    </w:p>
    <w:p w14:paraId="285AAC1B" w14:textId="2AFDB6BF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- в 2 балла, если кандидат ответил правильно от 61 до 70 процентов вопросов по результатам теста;</w:t>
      </w:r>
    </w:p>
    <w:p w14:paraId="3989524A" w14:textId="064717EA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в 1 балл, если кандидат ответил правильно до 60 процентов вопросов по результатам теста. </w:t>
      </w:r>
    </w:p>
    <w:p w14:paraId="6426A97D" w14:textId="6110A0CE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Результаты тестирования оформляются кадровой службой (специалистом по кадровой работе) в виде краткой справки, содержащей фамилию, инициалы гражданского служащего, количество и процент правильных ответов, количество набранных баллов, и представляются в аттестационную комиссию не позднее следующего дня после проведения тестирования.</w:t>
      </w:r>
    </w:p>
    <w:p w14:paraId="3A40FAA0" w14:textId="6C7881E9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Результаты тестирования гражданского служащего рассматриваются аттестационной комиссией на заседании.</w:t>
      </w:r>
    </w:p>
    <w:p w14:paraId="69DB9A46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 xml:space="preserve"> </w:t>
      </w:r>
    </w:p>
    <w:p w14:paraId="28BA5A94" w14:textId="24661B27" w:rsidR="00D12333" w:rsidRPr="00CB4475" w:rsidRDefault="005246F5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CB4475"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CB4475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12333" w:rsidRPr="00CB4475">
        <w:rPr>
          <w:rFonts w:eastAsiaTheme="minorHAnsi"/>
          <w:b/>
          <w:bCs/>
          <w:sz w:val="26"/>
          <w:szCs w:val="26"/>
          <w:lang w:eastAsia="en-US"/>
        </w:rPr>
        <w:t>3. Индивидуальное собеседование</w:t>
      </w:r>
    </w:p>
    <w:p w14:paraId="1031AFDE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5D3491CB" w14:textId="72A83FF1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Индивидуальное собеседование проводится на заседании аттестационной комиссии при заслушивании сообщения аттестуемого гражданского служащего. В ходе заслушивания членами аттестационной комиссии могут задаваться вопросы, направленные на оценку профессиональной служебной деятельности гражданского служащего.</w:t>
      </w:r>
    </w:p>
    <w:p w14:paraId="44C9F0C9" w14:textId="039C7C51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Посредством индивидуального собеседования аттестационной комиссией осуществляется оценка:</w:t>
      </w:r>
    </w:p>
    <w:p w14:paraId="12273945" w14:textId="234B2F2B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2333" w:rsidRPr="00D12333">
        <w:rPr>
          <w:rFonts w:eastAsiaTheme="minorHAnsi"/>
          <w:sz w:val="26"/>
          <w:szCs w:val="26"/>
          <w:lang w:eastAsia="en-US"/>
        </w:rPr>
        <w:t>- участия гражданского служащего в решении (разработке) вопросов (документов), направленных на реализацию задач, стоящих перед</w:t>
      </w:r>
      <w:r w:rsidR="00CB4475">
        <w:rPr>
          <w:rFonts w:eastAsiaTheme="minorHAnsi"/>
          <w:sz w:val="26"/>
          <w:szCs w:val="26"/>
          <w:lang w:eastAsia="en-US"/>
        </w:rPr>
        <w:t xml:space="preserve"> аппаратом Уполномоченного</w:t>
      </w:r>
      <w:r w:rsidR="00D12333" w:rsidRPr="00D12333">
        <w:rPr>
          <w:rFonts w:eastAsiaTheme="minorHAnsi"/>
          <w:sz w:val="26"/>
          <w:szCs w:val="26"/>
          <w:lang w:eastAsia="en-US"/>
        </w:rPr>
        <w:t>;</w:t>
      </w:r>
    </w:p>
    <w:p w14:paraId="05CCD546" w14:textId="307FE3C3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- сложности выполняемой гражданским служащим профессиональной служебной деятельности, ее эффективность и результативность;</w:t>
      </w:r>
    </w:p>
    <w:p w14:paraId="1E1EA3AA" w14:textId="3FAEFF70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- соответствия квалификационным требованиям знаниям и умениям, которые необходимы для исполнения должностных обязанностей.</w:t>
      </w:r>
    </w:p>
    <w:p w14:paraId="1879844E" w14:textId="71BC0830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В этих целях с учетом должностных обязанностей гражданского служащего аттестационной комиссией могут задаваться вопросы:</w:t>
      </w:r>
    </w:p>
    <w:p w14:paraId="08D56C1F" w14:textId="7DB8A731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- о профессиональном опыте и возможностях его применения, в том числе в случае должностного роста;</w:t>
      </w:r>
    </w:p>
    <w:p w14:paraId="7EA1952F" w14:textId="55319923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- на знание нормативных правовых актов, необходимых для выполнения обязанностей в соответствии с должностным регламентом;</w:t>
      </w:r>
    </w:p>
    <w:p w14:paraId="17E5278F" w14:textId="6ACCA875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D12333" w:rsidRPr="00D12333">
        <w:rPr>
          <w:rFonts w:eastAsiaTheme="minorHAnsi"/>
          <w:sz w:val="26"/>
          <w:szCs w:val="26"/>
          <w:lang w:eastAsia="en-US"/>
        </w:rPr>
        <w:t>- на понимание основных проблем в соответствующей области профессиональной служебной деятельности;</w:t>
      </w:r>
    </w:p>
    <w:p w14:paraId="4D2B599D" w14:textId="155FB92A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CB4475"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>- на наличие профессиональных и функциональных умений.</w:t>
      </w:r>
    </w:p>
    <w:p w14:paraId="0DD5C052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557FF5A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510E30C9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48BD4B21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6490D209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9C9AA00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4CBE719C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FA017DD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637CF116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F8007B2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331590BF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8E4818A" w14:textId="6D450D94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0D26D5AA" w14:textId="25DF87A4" w:rsidR="00C2655E" w:rsidRDefault="00C2655E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0B6370DA" w14:textId="00ED1F9C" w:rsidR="00C2655E" w:rsidRDefault="00C2655E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3E250EE" w14:textId="77777777" w:rsidR="00C2655E" w:rsidRDefault="00C2655E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67598377" w14:textId="144F4545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402126B5" w14:textId="52D6C1E6" w:rsidR="00CB4475" w:rsidRDefault="00CB447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3D96DB9" w14:textId="77777777" w:rsidR="00CB4475" w:rsidRDefault="00CB447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C7B6335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319AC83" w14:textId="4660ECD3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>Приложение № 4</w:t>
      </w:r>
    </w:p>
    <w:p w14:paraId="0041A9D3" w14:textId="7777777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к Положению об аттестационной </w:t>
      </w:r>
      <w:r>
        <w:rPr>
          <w:rFonts w:eastAsiaTheme="minorHAnsi"/>
          <w:sz w:val="26"/>
          <w:szCs w:val="26"/>
          <w:lang w:eastAsia="en-US"/>
        </w:rPr>
        <w:t xml:space="preserve">     </w:t>
      </w:r>
    </w:p>
    <w:p w14:paraId="5AFBD436" w14:textId="7D1AC519" w:rsid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комиссии </w:t>
      </w:r>
      <w:r>
        <w:rPr>
          <w:rFonts w:eastAsiaTheme="minorHAnsi"/>
          <w:sz w:val="26"/>
          <w:szCs w:val="26"/>
          <w:lang w:eastAsia="en-US"/>
        </w:rPr>
        <w:t>аппарата Уполномоченного</w:t>
      </w:r>
    </w:p>
    <w:p w14:paraId="1B41D7C1" w14:textId="3F44F9A9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по правам человека </w:t>
      </w:r>
    </w:p>
    <w:p w14:paraId="598ADD18" w14:textId="41CF5F9C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в Пензенской области</w:t>
      </w:r>
    </w:p>
    <w:p w14:paraId="4B93BE09" w14:textId="0119DDE7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</w:t>
      </w:r>
    </w:p>
    <w:p w14:paraId="58628FFA" w14:textId="3E2AFF0D" w:rsidR="005246F5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(форма)</w:t>
      </w:r>
    </w:p>
    <w:p w14:paraId="0A09056B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FF5C172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20B2A14" w14:textId="33837F2F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В аттестационную комиссию </w:t>
      </w:r>
    </w:p>
    <w:p w14:paraId="06755B77" w14:textId="2A02DBFF" w:rsid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аппарата Уполномоченного</w:t>
      </w:r>
    </w:p>
    <w:p w14:paraId="4ABE88EC" w14:textId="2F1DCA89" w:rsidR="005246F5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по правам человека в</w:t>
      </w:r>
    </w:p>
    <w:p w14:paraId="2873A90D" w14:textId="3D6AF3BD" w:rsidR="005246F5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Пензенской области</w:t>
      </w:r>
    </w:p>
    <w:p w14:paraId="5F429BD3" w14:textId="77777777" w:rsidR="00D12333" w:rsidRPr="00CB4475" w:rsidRDefault="00D12333" w:rsidP="005246F5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>Отзыв</w:t>
      </w:r>
    </w:p>
    <w:p w14:paraId="1960E551" w14:textId="4B156051" w:rsidR="00D12333" w:rsidRPr="00CB4475" w:rsidRDefault="00D12333" w:rsidP="005246F5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>об уровне знаний, навыков и умений (профессиональном уровне)</w:t>
      </w:r>
    </w:p>
    <w:p w14:paraId="354A0AF9" w14:textId="0E1CE848" w:rsidR="00D12333" w:rsidRPr="00CB4475" w:rsidRDefault="00D12333" w:rsidP="005246F5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>государственного гражданского служащего Пензенской области и о возможности</w:t>
      </w:r>
    </w:p>
    <w:p w14:paraId="7493D549" w14:textId="77777777" w:rsidR="00D12333" w:rsidRPr="00CB4475" w:rsidRDefault="00D12333" w:rsidP="005246F5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>присвоения ему _____________________ классного чина</w:t>
      </w:r>
    </w:p>
    <w:p w14:paraId="666A41C3" w14:textId="77777777" w:rsidR="00D12333" w:rsidRPr="00CB4475" w:rsidRDefault="00D12333" w:rsidP="005246F5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CB4475">
        <w:rPr>
          <w:rFonts w:eastAsiaTheme="minorHAnsi"/>
          <w:sz w:val="24"/>
          <w:szCs w:val="24"/>
          <w:lang w:eastAsia="en-US"/>
        </w:rPr>
        <w:t>(первого, очередного)</w:t>
      </w:r>
    </w:p>
    <w:p w14:paraId="1569B394" w14:textId="77777777" w:rsidR="00D12333" w:rsidRPr="00CB4475" w:rsidRDefault="00D12333" w:rsidP="005246F5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4475">
        <w:rPr>
          <w:rFonts w:eastAsiaTheme="minorHAnsi"/>
          <w:b/>
          <w:bCs/>
          <w:sz w:val="26"/>
          <w:szCs w:val="26"/>
          <w:lang w:eastAsia="en-US"/>
        </w:rPr>
        <w:t>государственной гражданской службы Пензенской области</w:t>
      </w:r>
    </w:p>
    <w:p w14:paraId="131AF129" w14:textId="77777777" w:rsidR="00D12333" w:rsidRPr="00D12333" w:rsidRDefault="00D12333" w:rsidP="005246F5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</w:t>
      </w:r>
    </w:p>
    <w:p w14:paraId="0BA274CF" w14:textId="77777777" w:rsidR="00D12333" w:rsidRPr="005246F5" w:rsidRDefault="00D12333" w:rsidP="005246F5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5246F5">
        <w:rPr>
          <w:rFonts w:eastAsiaTheme="minorHAnsi"/>
          <w:sz w:val="24"/>
          <w:szCs w:val="24"/>
          <w:lang w:eastAsia="en-US"/>
        </w:rPr>
        <w:t>(наименование классного чина государственной гражданской службы Пензенской области)</w:t>
      </w:r>
    </w:p>
    <w:p w14:paraId="7267E48A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6B77CF1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840F84E" w14:textId="63AD9B26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Фамилия, имя, отчество ____________________________</w:t>
      </w:r>
      <w:r w:rsidR="005246F5">
        <w:rPr>
          <w:rFonts w:eastAsiaTheme="minorHAnsi"/>
          <w:sz w:val="26"/>
          <w:szCs w:val="26"/>
          <w:lang w:eastAsia="en-US"/>
        </w:rPr>
        <w:t>__________________________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0F827825" w14:textId="48247C60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Год, число и месяц рождения  ____________________________________________</w:t>
      </w:r>
      <w:r w:rsidR="005246F5">
        <w:rPr>
          <w:rFonts w:eastAsiaTheme="minorHAnsi"/>
          <w:sz w:val="26"/>
          <w:szCs w:val="26"/>
          <w:lang w:eastAsia="en-US"/>
        </w:rPr>
        <w:t>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4A07A516" w14:textId="5380E21A" w:rsidR="005246F5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Сведения о профессиональном образовании, наличии ученой степени, ученого звания ___________________________________________________________________________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2D660E8C" w14:textId="1CE14700" w:rsidR="00D12333" w:rsidRPr="005246F5" w:rsidRDefault="005246F5" w:rsidP="00D1233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="00D12333" w:rsidRPr="005246F5">
        <w:rPr>
          <w:rFonts w:eastAsiaTheme="minorHAnsi"/>
          <w:sz w:val="24"/>
          <w:szCs w:val="24"/>
          <w:lang w:eastAsia="en-US"/>
        </w:rPr>
        <w:t>(когда и в какой образовательной организации обучался,</w:t>
      </w:r>
    </w:p>
    <w:p w14:paraId="3F48CCBA" w14:textId="5AC7B6B6" w:rsidR="00D12333" w:rsidRPr="005246F5" w:rsidRDefault="00D12333" w:rsidP="00D1233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246F5">
        <w:rPr>
          <w:rFonts w:eastAsiaTheme="minorHAnsi"/>
          <w:sz w:val="24"/>
          <w:szCs w:val="24"/>
          <w:lang w:eastAsia="en-US"/>
        </w:rPr>
        <w:t>__</w:t>
      </w:r>
      <w:r w:rsidR="005246F5" w:rsidRPr="005246F5">
        <w:rPr>
          <w:rFonts w:eastAsiaTheme="minorHAnsi"/>
          <w:sz w:val="24"/>
          <w:szCs w:val="24"/>
          <w:lang w:eastAsia="en-US"/>
        </w:rPr>
        <w:t>____</w:t>
      </w:r>
      <w:r w:rsidRPr="005246F5">
        <w:rPr>
          <w:rFonts w:eastAsiaTheme="minorHAnsi"/>
          <w:sz w:val="24"/>
          <w:szCs w:val="24"/>
          <w:lang w:eastAsia="en-US"/>
        </w:rPr>
        <w:t>_________________________________________________________________________</w:t>
      </w:r>
      <w:r w:rsidR="00C2655E">
        <w:rPr>
          <w:rFonts w:eastAsiaTheme="minorHAnsi"/>
          <w:sz w:val="24"/>
          <w:szCs w:val="24"/>
          <w:lang w:eastAsia="en-US"/>
        </w:rPr>
        <w:t>____</w:t>
      </w:r>
    </w:p>
    <w:p w14:paraId="66E2DA6D" w14:textId="01558C76" w:rsidR="00D12333" w:rsidRPr="005246F5" w:rsidRDefault="005246F5" w:rsidP="00D1233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D12333" w:rsidRPr="005246F5">
        <w:rPr>
          <w:rFonts w:eastAsiaTheme="minorHAnsi"/>
          <w:sz w:val="24"/>
          <w:szCs w:val="24"/>
          <w:lang w:eastAsia="en-US"/>
        </w:rPr>
        <w:t xml:space="preserve">профессия, специальность и направление подготовки, </w:t>
      </w:r>
    </w:p>
    <w:p w14:paraId="27E28627" w14:textId="1956ECF0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  <w:r w:rsidR="005246F5">
        <w:rPr>
          <w:rFonts w:eastAsiaTheme="minorHAnsi"/>
          <w:sz w:val="26"/>
          <w:szCs w:val="26"/>
          <w:lang w:eastAsia="en-US"/>
        </w:rPr>
        <w:t>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384157FE" w14:textId="549A4553" w:rsidR="00D12333" w:rsidRPr="00D12333" w:rsidRDefault="005246F5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="00D12333" w:rsidRPr="005246F5">
        <w:rPr>
          <w:rFonts w:eastAsiaTheme="minorHAnsi"/>
          <w:sz w:val="24"/>
          <w:szCs w:val="24"/>
          <w:lang w:eastAsia="en-US"/>
        </w:rPr>
        <w:t>ученая степень, ученое звание</w:t>
      </w:r>
      <w:r w:rsidR="00D12333" w:rsidRPr="00D12333">
        <w:rPr>
          <w:rFonts w:eastAsiaTheme="minorHAnsi"/>
          <w:sz w:val="26"/>
          <w:szCs w:val="26"/>
          <w:lang w:eastAsia="en-US"/>
        </w:rPr>
        <w:t>)</w:t>
      </w:r>
    </w:p>
    <w:p w14:paraId="3DD96C3D" w14:textId="0ACD9D8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591A2624" w14:textId="3AB95A0E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Сведения о дополнительном профессиональном образовании______________</w:t>
      </w:r>
      <w:r w:rsidR="005246F5">
        <w:rPr>
          <w:rFonts w:eastAsiaTheme="minorHAnsi"/>
          <w:sz w:val="26"/>
          <w:szCs w:val="26"/>
          <w:lang w:eastAsia="en-US"/>
        </w:rPr>
        <w:t>________</w:t>
      </w:r>
      <w:r w:rsidR="00C2655E">
        <w:rPr>
          <w:rFonts w:eastAsiaTheme="minorHAnsi"/>
          <w:sz w:val="26"/>
          <w:szCs w:val="26"/>
          <w:lang w:eastAsia="en-US"/>
        </w:rPr>
        <w:t>___</w:t>
      </w:r>
    </w:p>
    <w:p w14:paraId="5B3625F1" w14:textId="15EB556D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________________________________________________________________________________</w:t>
      </w:r>
      <w:r w:rsidR="005246F5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____</w:t>
      </w:r>
    </w:p>
    <w:p w14:paraId="475A79D9" w14:textId="0038F218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Замещаемая должность государственной гражданской службы ____________________</w:t>
      </w:r>
      <w:r w:rsidR="00B72159">
        <w:rPr>
          <w:rFonts w:eastAsiaTheme="minorHAnsi"/>
          <w:sz w:val="26"/>
          <w:szCs w:val="26"/>
          <w:lang w:eastAsia="en-US"/>
        </w:rPr>
        <w:t>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750157DD" w14:textId="23AC3EBD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4F94B7EA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Дата назначения на должность ______________</w:t>
      </w:r>
    </w:p>
    <w:p w14:paraId="176064F3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Испытательный срок: продолжительность __________ мес.</w:t>
      </w:r>
    </w:p>
    <w:p w14:paraId="680D890E" w14:textId="46AF4441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Стаж (общая продолжительность) государственной гражданской службы ___________</w:t>
      </w:r>
      <w:r w:rsidR="00B72159">
        <w:rPr>
          <w:rFonts w:eastAsiaTheme="minorHAnsi"/>
          <w:sz w:val="26"/>
          <w:szCs w:val="26"/>
          <w:lang w:eastAsia="en-US"/>
        </w:rPr>
        <w:t>_</w:t>
      </w:r>
      <w:r w:rsidR="00C2655E">
        <w:rPr>
          <w:rFonts w:eastAsiaTheme="minorHAnsi"/>
          <w:sz w:val="26"/>
          <w:szCs w:val="26"/>
          <w:lang w:eastAsia="en-US"/>
        </w:rPr>
        <w:t>_</w:t>
      </w:r>
    </w:p>
    <w:p w14:paraId="6A4FC290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Общий трудовой стаж ______________________</w:t>
      </w:r>
    </w:p>
    <w:p w14:paraId="2F17AB6E" w14:textId="3CC51A2E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Классный чин государственной гражданской службы Пензенской област</w:t>
      </w:r>
      <w:r w:rsidR="00B72159">
        <w:rPr>
          <w:rFonts w:eastAsiaTheme="minorHAnsi"/>
          <w:sz w:val="26"/>
          <w:szCs w:val="26"/>
          <w:lang w:eastAsia="en-US"/>
        </w:rPr>
        <w:t>и___________</w:t>
      </w:r>
    </w:p>
    <w:p w14:paraId="3A187806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Дата присвоения классного чина ______________</w:t>
      </w:r>
    </w:p>
    <w:p w14:paraId="57C14895" w14:textId="3A4D6883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Иной классный чин (квалификационный разряд), звание (дата присвоения)   _______</w:t>
      </w:r>
      <w:r w:rsidR="00B72159">
        <w:rPr>
          <w:rFonts w:eastAsiaTheme="minorHAnsi"/>
          <w:sz w:val="26"/>
          <w:szCs w:val="26"/>
          <w:lang w:eastAsia="en-US"/>
        </w:rPr>
        <w:t>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2D0A6421" w14:textId="7561ECD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________________________________________________________________________________</w:t>
      </w:r>
      <w:r w:rsidR="00B72159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____</w:t>
      </w:r>
    </w:p>
    <w:p w14:paraId="02B02454" w14:textId="252B506D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Мотивированная оценка уровня знаний, навыков и умений (профессионального уровня) государственного гражданского служащего: _________________________________________</w:t>
      </w:r>
      <w:r w:rsidR="00B72159">
        <w:rPr>
          <w:rFonts w:eastAsiaTheme="minorHAnsi"/>
          <w:sz w:val="26"/>
          <w:szCs w:val="26"/>
          <w:lang w:eastAsia="en-US"/>
        </w:rPr>
        <w:t>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3A6E51EE" w14:textId="06EF5A9D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________________________________________________________________________________</w:t>
      </w:r>
      <w:r w:rsidR="00B72159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____</w:t>
      </w:r>
    </w:p>
    <w:p w14:paraId="3549DFC5" w14:textId="22816056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5E49C73D" w14:textId="6207A00B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Мотивированная оценка исполнения должностных обязанностей, с указанием конкретных личных заслуг и достижений государственного гражданского служащего в профессиональной служебной деятельности (за последние 2 года)*, свидетельствующих о повышении уровня знаний, навыков и умений (профессионального уровня):  ____________________________________________________________________________________________________________________________________________________________</w:t>
      </w:r>
      <w:r w:rsidR="00B72159">
        <w:rPr>
          <w:rFonts w:eastAsiaTheme="minorHAnsi"/>
          <w:sz w:val="26"/>
          <w:szCs w:val="26"/>
          <w:lang w:eastAsia="en-US"/>
        </w:rPr>
        <w:t>_____________________________________________________________________</w:t>
      </w:r>
    </w:p>
    <w:p w14:paraId="4F6D5B35" w14:textId="07083C22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Информация об исполнении индивидуального плана профессионального развития государственного гражданского служащего: ___________________________</w:t>
      </w:r>
      <w:r w:rsidR="00B72159">
        <w:rPr>
          <w:rFonts w:eastAsiaTheme="minorHAnsi"/>
          <w:sz w:val="26"/>
          <w:szCs w:val="26"/>
          <w:lang w:eastAsia="en-US"/>
        </w:rPr>
        <w:t>_________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3150D73F" w14:textId="5D49B6A3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________________________________________________________________________________</w:t>
      </w:r>
      <w:r w:rsidR="00B72159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____</w:t>
      </w:r>
    </w:p>
    <w:p w14:paraId="055E614F" w14:textId="72D0939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_____________________________________________________________________________</w:t>
      </w:r>
    </w:p>
    <w:p w14:paraId="5B98565D" w14:textId="61F79521" w:rsid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Информация о наличии дисциплинарных взысканий _________________</w:t>
      </w:r>
      <w:r w:rsidR="00B72159">
        <w:rPr>
          <w:rFonts w:eastAsiaTheme="minorHAnsi"/>
          <w:sz w:val="26"/>
          <w:szCs w:val="26"/>
          <w:lang w:eastAsia="en-US"/>
        </w:rPr>
        <w:t>____________</w:t>
      </w:r>
      <w:r w:rsidR="00C2655E">
        <w:rPr>
          <w:rFonts w:eastAsiaTheme="minorHAnsi"/>
          <w:sz w:val="26"/>
          <w:szCs w:val="26"/>
          <w:lang w:eastAsia="en-US"/>
        </w:rPr>
        <w:t>__</w:t>
      </w:r>
    </w:p>
    <w:p w14:paraId="6668C3ED" w14:textId="77777777" w:rsidR="00B72159" w:rsidRPr="00D12333" w:rsidRDefault="00B7215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E360C44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Ходатайствую о присвоении _____________________ классного чина государственной</w:t>
      </w:r>
    </w:p>
    <w:p w14:paraId="7A818EC6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(первого, очередного)</w:t>
      </w:r>
    </w:p>
    <w:p w14:paraId="574F4EB8" w14:textId="6404A992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гражданской службы Пензенской области, соответствующего замещаемой должности государственной гражданской службы Пензенской области, ____________________________</w:t>
      </w:r>
      <w:r w:rsidR="00B72159">
        <w:rPr>
          <w:rFonts w:eastAsiaTheme="minorHAnsi"/>
          <w:sz w:val="26"/>
          <w:szCs w:val="26"/>
          <w:lang w:eastAsia="en-US"/>
        </w:rPr>
        <w:t>___</w:t>
      </w: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________________________________________________________________________________</w:t>
      </w:r>
      <w:r w:rsidR="00B72159">
        <w:rPr>
          <w:rFonts w:eastAsiaTheme="minorHAnsi"/>
          <w:sz w:val="26"/>
          <w:szCs w:val="26"/>
          <w:lang w:eastAsia="en-US"/>
        </w:rPr>
        <w:t>_______________________________________</w:t>
      </w:r>
    </w:p>
    <w:p w14:paraId="188BCE60" w14:textId="52A249AF" w:rsidR="00D12333" w:rsidRPr="00D12333" w:rsidRDefault="00B72159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</w:t>
      </w:r>
      <w:r w:rsidR="00D12333" w:rsidRPr="00B72159">
        <w:rPr>
          <w:rFonts w:eastAsiaTheme="minorHAnsi"/>
          <w:sz w:val="24"/>
          <w:szCs w:val="24"/>
          <w:lang w:eastAsia="en-US"/>
        </w:rPr>
        <w:t>(наименование классного чина государственной гражданской службы</w:t>
      </w:r>
      <w:r w:rsidR="00D12333" w:rsidRPr="00D12333">
        <w:rPr>
          <w:rFonts w:eastAsiaTheme="minorHAnsi"/>
          <w:sz w:val="26"/>
          <w:szCs w:val="26"/>
          <w:lang w:eastAsia="en-US"/>
        </w:rPr>
        <w:t>)</w:t>
      </w:r>
    </w:p>
    <w:p w14:paraId="4678F112" w14:textId="4169FE98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________________________________________________________________________________</w:t>
      </w:r>
      <w:r w:rsidR="00B72159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C2655E">
        <w:rPr>
          <w:rFonts w:eastAsiaTheme="minorHAnsi"/>
          <w:sz w:val="26"/>
          <w:szCs w:val="26"/>
          <w:lang w:eastAsia="en-US"/>
        </w:rPr>
        <w:t>____</w:t>
      </w:r>
    </w:p>
    <w:p w14:paraId="2DBEA0A7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9FA7A6C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3937536E" w14:textId="40DD8C95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</w:t>
      </w:r>
      <w:r w:rsidR="0005666A">
        <w:rPr>
          <w:rFonts w:eastAsiaTheme="minorHAnsi"/>
          <w:sz w:val="26"/>
          <w:szCs w:val="26"/>
          <w:lang w:eastAsia="en-US"/>
        </w:rPr>
        <w:t xml:space="preserve">                    _______________       ______________</w:t>
      </w:r>
      <w:r w:rsidR="00CB4475">
        <w:rPr>
          <w:rFonts w:eastAsiaTheme="minorHAnsi"/>
          <w:sz w:val="26"/>
          <w:szCs w:val="26"/>
          <w:lang w:eastAsia="en-US"/>
        </w:rPr>
        <w:t>___</w:t>
      </w:r>
    </w:p>
    <w:p w14:paraId="1A8886C5" w14:textId="193DA59D" w:rsidR="00B72159" w:rsidRPr="0005666A" w:rsidRDefault="00D12333" w:rsidP="00B7215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5666A">
        <w:rPr>
          <w:rFonts w:eastAsiaTheme="minorHAnsi"/>
          <w:sz w:val="24"/>
          <w:szCs w:val="24"/>
          <w:lang w:eastAsia="en-US"/>
        </w:rPr>
        <w:t>(</w:t>
      </w:r>
      <w:r w:rsidR="00B72159" w:rsidRPr="0005666A">
        <w:rPr>
          <w:rFonts w:eastAsiaTheme="minorHAnsi"/>
          <w:sz w:val="24"/>
          <w:szCs w:val="24"/>
          <w:lang w:eastAsia="en-US"/>
        </w:rPr>
        <w:t>руководитель аппарата Уполномоченного</w:t>
      </w:r>
      <w:r w:rsidR="0005666A">
        <w:rPr>
          <w:rFonts w:eastAsiaTheme="minorHAnsi"/>
          <w:sz w:val="24"/>
          <w:szCs w:val="24"/>
          <w:lang w:eastAsia="en-US"/>
        </w:rPr>
        <w:t xml:space="preserve">             (подпись, дата)         (расшифровка подписи)</w:t>
      </w:r>
    </w:p>
    <w:p w14:paraId="25CB5098" w14:textId="475DD885" w:rsidR="0005666A" w:rsidRPr="00D12333" w:rsidRDefault="0005666A" w:rsidP="00B72159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05666A">
        <w:rPr>
          <w:rFonts w:eastAsiaTheme="minorHAnsi"/>
          <w:sz w:val="24"/>
          <w:szCs w:val="24"/>
          <w:lang w:eastAsia="en-US"/>
        </w:rPr>
        <w:t>по правам человека в Пензенской области</w:t>
      </w:r>
      <w:r>
        <w:rPr>
          <w:rFonts w:eastAsiaTheme="minorHAnsi"/>
          <w:sz w:val="26"/>
          <w:szCs w:val="26"/>
          <w:lang w:eastAsia="en-US"/>
        </w:rPr>
        <w:t>)</w:t>
      </w:r>
    </w:p>
    <w:p w14:paraId="477EDC3B" w14:textId="77777777" w:rsidR="0005666A" w:rsidRDefault="0005666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BAC7C6E" w14:textId="6C2D6F59" w:rsidR="0005666A" w:rsidRDefault="0005666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Согласовано:</w:t>
      </w:r>
    </w:p>
    <w:p w14:paraId="24473C48" w14:textId="67EE1228" w:rsidR="0005666A" w:rsidRDefault="0005666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</w:t>
      </w:r>
    </w:p>
    <w:p w14:paraId="57A9E64A" w14:textId="432E3B70" w:rsidR="00D12333" w:rsidRPr="003F35FF" w:rsidRDefault="00D12333" w:rsidP="00D12333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F35FF">
        <w:rPr>
          <w:rFonts w:eastAsiaTheme="minorHAnsi"/>
          <w:sz w:val="24"/>
          <w:szCs w:val="24"/>
          <w:lang w:eastAsia="en-US"/>
        </w:rPr>
        <w:t>(расшифровка подписи)</w:t>
      </w:r>
    </w:p>
    <w:p w14:paraId="5DA8A824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A4745A5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 xml:space="preserve">Согласовано:                               </w:t>
      </w:r>
    </w:p>
    <w:p w14:paraId="54CEB23E" w14:textId="2052F2DE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</w:t>
      </w:r>
      <w:r w:rsidR="00CB4475">
        <w:rPr>
          <w:rFonts w:eastAsiaTheme="minorHAnsi"/>
          <w:sz w:val="26"/>
          <w:szCs w:val="26"/>
          <w:lang w:eastAsia="en-US"/>
        </w:rPr>
        <w:t xml:space="preserve">                 ______________           _________________</w:t>
      </w:r>
    </w:p>
    <w:p w14:paraId="1898E2BF" w14:textId="683191FF" w:rsidR="00D12333" w:rsidRPr="00CB4475" w:rsidRDefault="00D12333" w:rsidP="00CB4475">
      <w:pPr>
        <w:widowControl/>
        <w:tabs>
          <w:tab w:val="left" w:pos="7500"/>
        </w:tabs>
        <w:jc w:val="both"/>
        <w:rPr>
          <w:rFonts w:eastAsiaTheme="minorHAnsi"/>
          <w:sz w:val="24"/>
          <w:szCs w:val="24"/>
          <w:lang w:eastAsia="en-US"/>
        </w:rPr>
      </w:pPr>
      <w:r w:rsidRPr="00CB4475">
        <w:rPr>
          <w:rFonts w:eastAsiaTheme="minorHAnsi"/>
          <w:sz w:val="24"/>
          <w:szCs w:val="24"/>
          <w:lang w:eastAsia="en-US"/>
        </w:rPr>
        <w:t>(</w:t>
      </w:r>
      <w:r w:rsidR="00CB4475">
        <w:rPr>
          <w:rFonts w:eastAsiaTheme="minorHAnsi"/>
          <w:sz w:val="24"/>
          <w:szCs w:val="24"/>
          <w:lang w:eastAsia="en-US"/>
        </w:rPr>
        <w:t>руководитель аппарата</w:t>
      </w:r>
      <w:r w:rsidR="008D2C71">
        <w:rPr>
          <w:rFonts w:eastAsiaTheme="minorHAnsi"/>
          <w:sz w:val="24"/>
          <w:szCs w:val="24"/>
          <w:lang w:eastAsia="en-US"/>
        </w:rPr>
        <w:t xml:space="preserve"> </w:t>
      </w:r>
      <w:r w:rsidR="00CB4475">
        <w:rPr>
          <w:rFonts w:eastAsiaTheme="minorHAnsi"/>
          <w:sz w:val="24"/>
          <w:szCs w:val="24"/>
          <w:lang w:eastAsia="en-US"/>
        </w:rPr>
        <w:t>Уполномоченного)</w:t>
      </w:r>
      <w:r w:rsidR="008D2C71">
        <w:rPr>
          <w:rFonts w:eastAsiaTheme="minorHAnsi"/>
          <w:sz w:val="24"/>
          <w:szCs w:val="24"/>
          <w:lang w:eastAsia="en-US"/>
        </w:rPr>
        <w:t xml:space="preserve">  </w:t>
      </w:r>
      <w:r w:rsidR="00CB4475">
        <w:rPr>
          <w:rFonts w:eastAsiaTheme="minorHAnsi"/>
          <w:sz w:val="24"/>
          <w:szCs w:val="24"/>
          <w:lang w:eastAsia="en-US"/>
        </w:rPr>
        <w:t xml:space="preserve">    (подпись, дата)              (расшифровка подписи)</w:t>
      </w:r>
    </w:p>
    <w:p w14:paraId="3C3F7448" w14:textId="6A36FEDF" w:rsidR="00CB4475" w:rsidRPr="00D12333" w:rsidRDefault="00D12333" w:rsidP="00CB4475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ab/>
      </w:r>
    </w:p>
    <w:p w14:paraId="695CBF27" w14:textId="5ADCAD9E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73C63A8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 xml:space="preserve">С отзывом ознакомлен:                               </w:t>
      </w:r>
    </w:p>
    <w:p w14:paraId="5A5548DC" w14:textId="502BBA90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____________________________</w:t>
      </w:r>
      <w:r w:rsidR="0090616A">
        <w:rPr>
          <w:rFonts w:eastAsiaTheme="minorHAnsi"/>
          <w:sz w:val="26"/>
          <w:szCs w:val="26"/>
          <w:lang w:eastAsia="en-US"/>
        </w:rPr>
        <w:t xml:space="preserve">            __________________               _______________</w:t>
      </w:r>
    </w:p>
    <w:p w14:paraId="14D901B5" w14:textId="155374CC" w:rsidR="00D12333" w:rsidRPr="00D12333" w:rsidRDefault="00D12333" w:rsidP="0090616A">
      <w:pPr>
        <w:widowControl/>
        <w:tabs>
          <w:tab w:val="center" w:pos="4890"/>
        </w:tabs>
        <w:jc w:val="both"/>
        <w:rPr>
          <w:rFonts w:eastAsiaTheme="minorHAnsi"/>
          <w:sz w:val="26"/>
          <w:szCs w:val="26"/>
          <w:lang w:eastAsia="en-US"/>
        </w:rPr>
      </w:pPr>
      <w:r w:rsidRPr="0090616A">
        <w:rPr>
          <w:rFonts w:eastAsiaTheme="minorHAnsi"/>
          <w:sz w:val="24"/>
          <w:szCs w:val="24"/>
          <w:lang w:eastAsia="en-US"/>
        </w:rPr>
        <w:t>(наименование должности</w:t>
      </w:r>
      <w:r w:rsidR="0090616A" w:rsidRPr="0090616A">
        <w:rPr>
          <w:rFonts w:eastAsiaTheme="minorHAnsi"/>
          <w:sz w:val="24"/>
          <w:szCs w:val="24"/>
          <w:lang w:eastAsia="en-US"/>
        </w:rPr>
        <w:t xml:space="preserve"> </w:t>
      </w:r>
      <w:r w:rsidR="0090616A" w:rsidRPr="0090616A">
        <w:rPr>
          <w:rFonts w:eastAsiaTheme="minorHAnsi"/>
          <w:sz w:val="24"/>
          <w:szCs w:val="24"/>
          <w:lang w:eastAsia="en-US"/>
        </w:rPr>
        <w:tab/>
        <w:t xml:space="preserve">                 </w:t>
      </w:r>
      <w:r w:rsidR="0090616A">
        <w:rPr>
          <w:rFonts w:eastAsiaTheme="minorHAnsi"/>
          <w:sz w:val="24"/>
          <w:szCs w:val="24"/>
          <w:lang w:eastAsia="en-US"/>
        </w:rPr>
        <w:t xml:space="preserve">           </w:t>
      </w:r>
      <w:r w:rsidR="0090616A" w:rsidRPr="0090616A">
        <w:rPr>
          <w:rFonts w:eastAsiaTheme="minorHAnsi"/>
          <w:sz w:val="24"/>
          <w:szCs w:val="24"/>
          <w:lang w:eastAsia="en-US"/>
        </w:rPr>
        <w:t xml:space="preserve">(подпись, дата)                  </w:t>
      </w:r>
      <w:r w:rsidR="0090616A">
        <w:rPr>
          <w:rFonts w:eastAsiaTheme="minorHAnsi"/>
          <w:sz w:val="24"/>
          <w:szCs w:val="24"/>
          <w:lang w:eastAsia="en-US"/>
        </w:rPr>
        <w:t xml:space="preserve"> </w:t>
      </w:r>
      <w:r w:rsidR="0090616A" w:rsidRPr="0090616A">
        <w:rPr>
          <w:rFonts w:eastAsiaTheme="minorHAnsi"/>
          <w:sz w:val="24"/>
          <w:szCs w:val="24"/>
          <w:lang w:eastAsia="en-US"/>
        </w:rPr>
        <w:t xml:space="preserve">  (расшифровка подписи</w:t>
      </w:r>
      <w:r w:rsidR="0090616A">
        <w:rPr>
          <w:rFonts w:eastAsiaTheme="minorHAnsi"/>
          <w:sz w:val="26"/>
          <w:szCs w:val="26"/>
          <w:lang w:eastAsia="en-US"/>
        </w:rPr>
        <w:t>)</w:t>
      </w:r>
    </w:p>
    <w:p w14:paraId="353A7664" w14:textId="502BEFAB" w:rsidR="00D12333" w:rsidRPr="0090616A" w:rsidRDefault="00D12333" w:rsidP="0090616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90616A">
        <w:rPr>
          <w:rFonts w:eastAsiaTheme="minorHAnsi"/>
          <w:sz w:val="24"/>
          <w:szCs w:val="24"/>
          <w:lang w:eastAsia="en-US"/>
        </w:rPr>
        <w:t>гражданского служащего)</w:t>
      </w:r>
      <w:r w:rsidRPr="0090616A">
        <w:rPr>
          <w:rFonts w:eastAsiaTheme="minorHAnsi"/>
          <w:sz w:val="24"/>
          <w:szCs w:val="24"/>
          <w:lang w:eastAsia="en-US"/>
        </w:rPr>
        <w:tab/>
        <w:t xml:space="preserve"> </w:t>
      </w:r>
    </w:p>
    <w:p w14:paraId="283B1433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D82B83F" w14:textId="77777777" w:rsidR="00D12333" w:rsidRPr="00D12333" w:rsidRDefault="00D12333" w:rsidP="00C2655E">
      <w:pPr>
        <w:widowControl/>
        <w:jc w:val="right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>Приложение № 5</w:t>
      </w:r>
    </w:p>
    <w:p w14:paraId="4DAB2B58" w14:textId="77777777" w:rsidR="00C2655E" w:rsidRDefault="00D12333" w:rsidP="00C2655E">
      <w:pPr>
        <w:widowControl/>
        <w:jc w:val="right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 xml:space="preserve">к Положению об аттестационной комиссии </w:t>
      </w:r>
    </w:p>
    <w:p w14:paraId="228094F8" w14:textId="77777777" w:rsidR="00C2655E" w:rsidRDefault="00C2655E" w:rsidP="00C2655E">
      <w:pPr>
        <w:widowControl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аппарата Уполномоченного по правам</w:t>
      </w:r>
    </w:p>
    <w:p w14:paraId="1AE35348" w14:textId="50BACD6F" w:rsidR="00D12333" w:rsidRPr="00D12333" w:rsidRDefault="00C2655E" w:rsidP="00C2655E">
      <w:pPr>
        <w:widowControl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человека в </w:t>
      </w:r>
      <w:r w:rsidR="00D12333" w:rsidRPr="00D12333">
        <w:rPr>
          <w:rFonts w:eastAsiaTheme="minorHAnsi"/>
          <w:sz w:val="26"/>
          <w:szCs w:val="26"/>
          <w:lang w:eastAsia="en-US"/>
        </w:rPr>
        <w:t>Пензенской области</w:t>
      </w:r>
    </w:p>
    <w:p w14:paraId="1DFEB784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4FD30BEF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6E7DA684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6569F5DC" w14:textId="77777777" w:rsidR="00D12333" w:rsidRPr="00C2655E" w:rsidRDefault="00D12333" w:rsidP="00C2655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655E">
        <w:rPr>
          <w:rFonts w:eastAsiaTheme="minorHAnsi"/>
          <w:b/>
          <w:bCs/>
          <w:sz w:val="26"/>
          <w:szCs w:val="26"/>
          <w:lang w:eastAsia="en-US"/>
        </w:rPr>
        <w:t>Методы</w:t>
      </w:r>
    </w:p>
    <w:p w14:paraId="2D09E5F2" w14:textId="29680773" w:rsidR="00D12333" w:rsidRPr="00C2655E" w:rsidRDefault="00D12333" w:rsidP="00C2655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655E">
        <w:rPr>
          <w:rFonts w:eastAsiaTheme="minorHAnsi"/>
          <w:b/>
          <w:bCs/>
          <w:sz w:val="26"/>
          <w:szCs w:val="26"/>
          <w:lang w:eastAsia="en-US"/>
        </w:rPr>
        <w:t xml:space="preserve">оценки профессиональных качеств, применяемые аттестационной комиссией </w:t>
      </w:r>
      <w:r w:rsidR="00C2655E" w:rsidRPr="00C2655E">
        <w:rPr>
          <w:rFonts w:eastAsiaTheme="minorHAnsi"/>
          <w:b/>
          <w:bCs/>
          <w:sz w:val="26"/>
          <w:szCs w:val="26"/>
          <w:lang w:eastAsia="en-US"/>
        </w:rPr>
        <w:t xml:space="preserve">аппарата Уполномоченного по правам человека в </w:t>
      </w:r>
      <w:r w:rsidRPr="00C2655E">
        <w:rPr>
          <w:rFonts w:eastAsiaTheme="minorHAnsi"/>
          <w:b/>
          <w:bCs/>
          <w:sz w:val="26"/>
          <w:szCs w:val="26"/>
          <w:lang w:eastAsia="en-US"/>
        </w:rPr>
        <w:t>Пензенской области при проведении квалификационного экзамена, и их описание</w:t>
      </w:r>
    </w:p>
    <w:p w14:paraId="6FC73367" w14:textId="77777777" w:rsidR="00D12333" w:rsidRPr="00C2655E" w:rsidRDefault="00D12333" w:rsidP="00D12333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480BE2FD" w14:textId="77777777" w:rsidR="00D12333" w:rsidRPr="00C2655E" w:rsidRDefault="00D12333" w:rsidP="00C2655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655E">
        <w:rPr>
          <w:rFonts w:eastAsiaTheme="minorHAnsi"/>
          <w:b/>
          <w:bCs/>
          <w:sz w:val="26"/>
          <w:szCs w:val="26"/>
          <w:lang w:eastAsia="en-US"/>
        </w:rPr>
        <w:t>1. Рассмотрение (анализ) документов</w:t>
      </w:r>
    </w:p>
    <w:p w14:paraId="0B0FE565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BE0133A" w14:textId="63CE79C9" w:rsidR="00D12333" w:rsidRPr="00D12333" w:rsidRDefault="00C2655E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Рассмотрение (анализ) документов осуществляется членами аттестационной комиссии на заседании аттестационной комиссии.</w:t>
      </w:r>
    </w:p>
    <w:p w14:paraId="5E4E9978" w14:textId="12DA4957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Рассмотрению (анализу) подлежат следующие документы, представляемые в аттестационную комиссию для проведения квалификационного экзамена гражданского служащего:</w:t>
      </w:r>
    </w:p>
    <w:p w14:paraId="0862851C" w14:textId="6FE6FA2B" w:rsidR="00D12333" w:rsidRPr="00D12333" w:rsidRDefault="00C2655E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1) отзыв о профессиональном уровне (приложение № 4 к Положению об аттестационной комиссии </w:t>
      </w:r>
      <w:r w:rsidR="00BE489C">
        <w:rPr>
          <w:rFonts w:eastAsiaTheme="minorHAnsi"/>
          <w:sz w:val="26"/>
          <w:szCs w:val="26"/>
          <w:lang w:eastAsia="en-US"/>
        </w:rPr>
        <w:t xml:space="preserve">аппарата Уполномоченного по правам человека в </w:t>
      </w:r>
      <w:r w:rsidR="00D12333" w:rsidRPr="00D12333">
        <w:rPr>
          <w:rFonts w:eastAsiaTheme="minorHAnsi"/>
          <w:sz w:val="26"/>
          <w:szCs w:val="26"/>
          <w:lang w:eastAsia="en-US"/>
        </w:rPr>
        <w:t>Пензенской области);</w:t>
      </w:r>
    </w:p>
    <w:p w14:paraId="469947F5" w14:textId="68774836" w:rsidR="00D12333" w:rsidRPr="00D12333" w:rsidRDefault="00C2655E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2) </w:t>
      </w:r>
      <w:r w:rsidR="00BE489C">
        <w:rPr>
          <w:rFonts w:eastAsiaTheme="minorHAnsi"/>
          <w:sz w:val="26"/>
          <w:szCs w:val="26"/>
          <w:lang w:eastAsia="en-US"/>
        </w:rPr>
        <w:t xml:space="preserve">  </w:t>
      </w:r>
      <w:r w:rsidR="00D12333" w:rsidRPr="00D12333">
        <w:rPr>
          <w:rFonts w:eastAsiaTheme="minorHAnsi"/>
          <w:sz w:val="26"/>
          <w:szCs w:val="26"/>
          <w:lang w:eastAsia="en-US"/>
        </w:rPr>
        <w:t>выписка из должностного регламента гражданского служащего, содержащая:</w:t>
      </w:r>
    </w:p>
    <w:p w14:paraId="016A521B" w14:textId="0B1846E6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-</w:t>
      </w:r>
      <w:r w:rsidR="008D2C71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квалификационные требования для замещения должности гражданской службы;</w:t>
      </w:r>
    </w:p>
    <w:p w14:paraId="66DC8FF3" w14:textId="3D64A206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-</w:t>
      </w:r>
      <w:r w:rsidR="008D2C71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должностные обязанности гражданского служащего;</w:t>
      </w:r>
    </w:p>
    <w:p w14:paraId="368B5BAF" w14:textId="58A88A0F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-</w:t>
      </w:r>
      <w:r w:rsidR="008D2C71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перечень вопросов, по которым вправе или обязан участвовать в подготовке проектов нормативных правовых актов и (или) проектов управленческих и иных решений;</w:t>
      </w:r>
    </w:p>
    <w:p w14:paraId="1B4917ED" w14:textId="54C53F09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-</w:t>
      </w:r>
      <w:r w:rsidR="008D2C71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порядок служебного взаимодействия гражданского служащего в связи с исполнением должностных обязанностей;</w:t>
      </w:r>
    </w:p>
    <w:p w14:paraId="5E27A049" w14:textId="2E101117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2333" w:rsidRPr="00D12333">
        <w:rPr>
          <w:rFonts w:eastAsiaTheme="minorHAnsi"/>
          <w:sz w:val="26"/>
          <w:szCs w:val="26"/>
          <w:lang w:eastAsia="en-US"/>
        </w:rPr>
        <w:t>-</w:t>
      </w:r>
      <w:r w:rsidR="008D2C71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показатели эффективности и результативности профессиональной служебной деятельности гражданского служащего;</w:t>
      </w:r>
    </w:p>
    <w:p w14:paraId="313CEB69" w14:textId="431A2F09" w:rsidR="00D12333" w:rsidRPr="00D12333" w:rsidRDefault="00C2655E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BE489C">
        <w:rPr>
          <w:rFonts w:eastAsiaTheme="minorHAnsi"/>
          <w:sz w:val="26"/>
          <w:szCs w:val="26"/>
          <w:lang w:eastAsia="en-US"/>
        </w:rPr>
        <w:t>3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) </w:t>
      </w:r>
      <w:r w:rsidR="00BE489C"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заявление гражданского служащего о несогласии с представленным отзывом (при наличии).</w:t>
      </w:r>
    </w:p>
    <w:p w14:paraId="091FDB49" w14:textId="5211E8DB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Посредством рассмотрения (анализа) документов аттестационной комиссией осуществляется оценка знаний, навыков и умений (профессионального уровня)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служащими.</w:t>
      </w:r>
    </w:p>
    <w:p w14:paraId="4BA66EF9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4AFC24DE" w14:textId="77777777" w:rsidR="00D12333" w:rsidRPr="00BE489C" w:rsidRDefault="00D12333" w:rsidP="00BE489C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E489C">
        <w:rPr>
          <w:rFonts w:eastAsiaTheme="minorHAnsi"/>
          <w:b/>
          <w:bCs/>
          <w:sz w:val="26"/>
          <w:szCs w:val="26"/>
          <w:lang w:eastAsia="en-US"/>
        </w:rPr>
        <w:t>2. Тестирование</w:t>
      </w:r>
    </w:p>
    <w:p w14:paraId="461F2D64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351D3FE1" w14:textId="3C945C11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Проведение тестирования гражданского служащего организуется кадровой службой (специалистом по кадровой работе) после ознакомления гражданского служащего с отзывом о профессиональном уровне, но не позднее чем за 2 рабочих дня до даты заседания аттестационной комиссии. </w:t>
      </w:r>
    </w:p>
    <w:p w14:paraId="3E285974" w14:textId="0322ED90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Тестирование проводится по вопросам, связанным с выполнением должностных обязанностей по замещаемой должности гражданской службы.</w:t>
      </w:r>
    </w:p>
    <w:p w14:paraId="2CFC9241" w14:textId="1B3DAB2B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Тест состоит из 15 вопросов и формируется по тематике профессиональной служебной деятельности исходя из области и вида профессиональной служебной деятельности с целью проверки профессионально-функциональных знаний и умений гражданского служащего.</w:t>
      </w:r>
    </w:p>
    <w:p w14:paraId="70839CA7" w14:textId="7ED7F3A0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Вопросы для тестирования разрабатываются</w:t>
      </w:r>
      <w:r w:rsidR="006C742C">
        <w:rPr>
          <w:rFonts w:eastAsiaTheme="minorHAnsi"/>
          <w:sz w:val="26"/>
          <w:szCs w:val="26"/>
          <w:lang w:eastAsia="en-US"/>
        </w:rPr>
        <w:t xml:space="preserve"> руководителем аппарата Уполномоченного по правам человека в Пензенской области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. </w:t>
      </w:r>
    </w:p>
    <w:p w14:paraId="041DB918" w14:textId="0E816E57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Тестирование проводится в специально оборудованном компьютерном помещении Управления государственной службы и кадров Правительства Пензенской области в присутствии представителя кадровой службы (специалиста по кадровой работе) с использованием специального программного обеспечения.</w:t>
      </w:r>
    </w:p>
    <w:p w14:paraId="03527C1A" w14:textId="0889189A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Перед началом тестирования проводится подробный инструктаж гражданских служащих о правилах и условиях проведения тестирования под роспись.</w:t>
      </w:r>
    </w:p>
    <w:p w14:paraId="0E6FB5A2" w14:textId="5CCD69AC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Гражданским служащим предоставляется равное количество времени для ответа на вопросы тестов.</w:t>
      </w:r>
    </w:p>
    <w:p w14:paraId="4FA99ACA" w14:textId="7B284CCC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D12333" w:rsidRPr="00D12333">
        <w:rPr>
          <w:rFonts w:eastAsiaTheme="minorHAnsi"/>
          <w:sz w:val="26"/>
          <w:szCs w:val="26"/>
          <w:lang w:eastAsia="en-US"/>
        </w:rPr>
        <w:t>В ходе тестирования не допускается использование гражданскими служащими специальной, справочной и иной литературы, письменных заметок, средств мобильной связи и иных средств хранения и передачи информации, выход гражданских служащих за пределы компьютерного помещения, в котором проходит тестирование.</w:t>
      </w:r>
    </w:p>
    <w:p w14:paraId="38A429CD" w14:textId="64E50F08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При нарушении гражданским служащим правил тестирования он отстраняется от тестирования с вынесением нулевой оценки по итогам тестирования.</w:t>
      </w:r>
    </w:p>
    <w:p w14:paraId="0CE45EF7" w14:textId="6B8F9A7A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Тестирование считается пройденным, если гражданский служащий правильно ответил на 70 и более процентов заданных вопросов.</w:t>
      </w:r>
    </w:p>
    <w:p w14:paraId="301BD3C4" w14:textId="05C82DBF" w:rsidR="00D12333" w:rsidRPr="00D12333" w:rsidRDefault="00BE489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Подведение результатов тестирования основывается на количестве правильных ответов по каждому тесту и оценивается:</w:t>
      </w:r>
    </w:p>
    <w:p w14:paraId="3697DC39" w14:textId="1981F1A9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- в 3 балла, если гражданский служащий по результатам теста ответил правильно более чем на 90 процентов вопросов;</w:t>
      </w:r>
    </w:p>
    <w:p w14:paraId="7AE83E43" w14:textId="5231040D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- в 2 балла, если гражданский служащий по результатам теста ответил правильно более чем на 80 процентов вопросов и до 90 процентов включительно;</w:t>
      </w:r>
    </w:p>
    <w:p w14:paraId="3AA97C16" w14:textId="5E729C7E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12333" w:rsidRPr="00D12333">
        <w:rPr>
          <w:rFonts w:eastAsiaTheme="minorHAnsi"/>
          <w:sz w:val="26"/>
          <w:szCs w:val="26"/>
          <w:lang w:eastAsia="en-US"/>
        </w:rPr>
        <w:t>- в 1 балл, если гражданский служащий по результатам теста ответил правильно более чем на 70 процентов вопросов и до 80 процентов вопросов включительно;</w:t>
      </w:r>
    </w:p>
    <w:p w14:paraId="130A39A0" w14:textId="37CDB92B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- в 0 баллов, если гражданский служащий по результатам теста ответил правильно менее чем на 70 процентов вопросов. </w:t>
      </w:r>
    </w:p>
    <w:p w14:paraId="0A517C9B" w14:textId="58B93CDD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Результаты тестирования оформляются кадровой службой (специалистом по кадровой работе) в виде краткой справки, содержащей фамилию, инициалы гражданского служащего, количество и процент правильных ответов, количество набранных баллов, и представляются в аттестационную комиссию не позднее следующего дня после проведения тестирования.</w:t>
      </w:r>
    </w:p>
    <w:p w14:paraId="7325F2BD" w14:textId="4EF3917D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Результаты тестирования гражданского служащего рассматриваются аттестационной комиссией на заседании.</w:t>
      </w:r>
    </w:p>
    <w:p w14:paraId="11DE31DA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D12333">
        <w:rPr>
          <w:rFonts w:eastAsiaTheme="minorHAnsi"/>
          <w:sz w:val="26"/>
          <w:szCs w:val="26"/>
          <w:lang w:eastAsia="en-US"/>
        </w:rPr>
        <w:t xml:space="preserve"> </w:t>
      </w:r>
    </w:p>
    <w:p w14:paraId="142B2EF9" w14:textId="77777777" w:rsidR="00D12333" w:rsidRPr="006C742C" w:rsidRDefault="00D12333" w:rsidP="006C742C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C742C">
        <w:rPr>
          <w:rFonts w:eastAsiaTheme="minorHAnsi"/>
          <w:b/>
          <w:bCs/>
          <w:sz w:val="26"/>
          <w:szCs w:val="26"/>
          <w:lang w:eastAsia="en-US"/>
        </w:rPr>
        <w:t>3. Индивидуальное собеседование</w:t>
      </w:r>
    </w:p>
    <w:p w14:paraId="57B5B177" w14:textId="77777777" w:rsidR="00D12333" w:rsidRPr="00D12333" w:rsidRDefault="00D12333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7066061B" w14:textId="6FA4BDE4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D12333" w:rsidRPr="00D12333">
        <w:rPr>
          <w:rFonts w:eastAsiaTheme="minorHAnsi"/>
          <w:sz w:val="26"/>
          <w:szCs w:val="26"/>
          <w:lang w:eastAsia="en-US"/>
        </w:rPr>
        <w:t>Индивидуальное собеседование проводится на заседании аттестационной комиссии и заключается в оценке следующих теоретических знаний гражданского служащего:</w:t>
      </w:r>
    </w:p>
    <w:p w14:paraId="15053EE2" w14:textId="285B6FDF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1) знание Конституции Российской Федерации, Устава Пензенской области и законодательства о государственной гражданской службе Российской Федерации;</w:t>
      </w:r>
    </w:p>
    <w:p w14:paraId="054A2E5C" w14:textId="412D9CB3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2) знание законодательства Российской Федерации о противодействии коррупции;</w:t>
      </w:r>
    </w:p>
    <w:p w14:paraId="09E13320" w14:textId="6AC993E1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12333" w:rsidRPr="00D12333">
        <w:rPr>
          <w:rFonts w:eastAsiaTheme="minorHAnsi"/>
          <w:sz w:val="26"/>
          <w:szCs w:val="26"/>
          <w:lang w:eastAsia="en-US"/>
        </w:rPr>
        <w:t>знание вопросов в соответствии с требованиями должностного регламента гражданского служащего.</w:t>
      </w:r>
    </w:p>
    <w:p w14:paraId="1F7312D7" w14:textId="47C63FD6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Оценка проводится по экзаменационным билетам, каждый из которых содержит 3 вопроса (по одному из каждой вышеуказанной области знаний). </w:t>
      </w:r>
    </w:p>
    <w:p w14:paraId="1CA68F22" w14:textId="7479AE80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Перечень вопросов для проведения квалификационного экзамена гражданских служащих утверждается</w:t>
      </w:r>
      <w:r>
        <w:rPr>
          <w:rFonts w:eastAsiaTheme="minorHAnsi"/>
          <w:sz w:val="26"/>
          <w:szCs w:val="26"/>
          <w:lang w:eastAsia="en-US"/>
        </w:rPr>
        <w:t xml:space="preserve"> Уполномоченным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.   </w:t>
      </w:r>
    </w:p>
    <w:p w14:paraId="3CCDDAB3" w14:textId="0034A2B6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По прибытии на квалификационный экзамен гражданский служащий выбирает один из произвольно разложенных на столе экзаменационных билетов и в присутствии членов аттестационной комиссии готовит ответы на содержащиеся в экзаменационном билете вопросы. </w:t>
      </w:r>
    </w:p>
    <w:p w14:paraId="404BEC94" w14:textId="37FD01A3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Номер выбранного гражданским служащим экзаменационного билета и содержащиеся в нем вопросы заносятся секретарем аттестационной комиссии в протокол заседания аттестационной комиссии.</w:t>
      </w:r>
    </w:p>
    <w:p w14:paraId="3BBFC4A7" w14:textId="03853CC5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На подготовку ответов на вопросы экзаменационного билета гражданскому служащему предоставляется 30 минут. </w:t>
      </w:r>
    </w:p>
    <w:p w14:paraId="46E8212B" w14:textId="1B3020DA" w:rsidR="00D12333" w:rsidRPr="00D12333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>В ходе подготовки ответов на вопросы экзаменационного билета не допускается использование гражданскими служащими специальной, справочной и иной литературы, письменных заметок, средств мобильной связи и иных средств хранения и передачи информации, выход гражданских служащих за пределы помещения, в котором проходит индивидуальное собеседование.</w:t>
      </w:r>
    </w:p>
    <w:p w14:paraId="24EAE0E0" w14:textId="090DAB75" w:rsidR="007836CE" w:rsidRDefault="006C742C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D12333" w:rsidRPr="00D12333">
        <w:rPr>
          <w:rFonts w:eastAsiaTheme="minorHAnsi"/>
          <w:sz w:val="26"/>
          <w:szCs w:val="26"/>
          <w:lang w:eastAsia="en-US"/>
        </w:rPr>
        <w:t xml:space="preserve"> По истечении 30 минут аттестационная комиссия заслушивает устные ответы экзаменуемого гражданского служащего на вопросы экзаменационного билета. Членами аттестационной комиссии могут задаваться вопросы, направленные на оценку знаний, навыков и умений (профессионального уровня) гражданского служащего.</w:t>
      </w:r>
    </w:p>
    <w:p w14:paraId="7857FA44" w14:textId="6228F844" w:rsidR="00ED5CEA" w:rsidRDefault="00ED5CE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58C92264" w14:textId="3739406D" w:rsidR="00ED5CEA" w:rsidRDefault="00ED5CE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A69773B" w14:textId="2B0FDFE9" w:rsidR="00ED5CEA" w:rsidRDefault="00ED5CE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1B0DC071" w14:textId="799C7DDF" w:rsidR="00ED5CEA" w:rsidRDefault="00ED5CE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0395D784" w14:textId="26798E0A" w:rsidR="00ED5CEA" w:rsidRDefault="00ED5CE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04ADA1F" w14:textId="729E8B7C" w:rsidR="00ED5CEA" w:rsidRDefault="00ED5CEA" w:rsidP="00D1233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sectPr w:rsidR="00ED5CEA" w:rsidSect="00C2655E">
      <w:pgSz w:w="11906" w:h="16838" w:code="9"/>
      <w:pgMar w:top="568" w:right="849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592E" w14:textId="77777777" w:rsidR="0056249C" w:rsidRDefault="0056249C" w:rsidP="006C17B8">
      <w:r>
        <w:separator/>
      </w:r>
    </w:p>
  </w:endnote>
  <w:endnote w:type="continuationSeparator" w:id="0">
    <w:p w14:paraId="617B2AA6" w14:textId="77777777" w:rsidR="0056249C" w:rsidRDefault="0056249C" w:rsidP="006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9B7B" w14:textId="77777777" w:rsidR="00FA7A6F" w:rsidRDefault="00FA7A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74DE" w14:textId="77777777" w:rsidR="00FA7A6F" w:rsidRDefault="00FA7A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340A" w14:textId="77777777" w:rsidR="00FA7A6F" w:rsidRDefault="00FA7A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AE19" w14:textId="77777777" w:rsidR="0056249C" w:rsidRDefault="0056249C" w:rsidP="006C17B8">
      <w:r>
        <w:separator/>
      </w:r>
    </w:p>
  </w:footnote>
  <w:footnote w:type="continuationSeparator" w:id="0">
    <w:p w14:paraId="3CBCCC55" w14:textId="77777777" w:rsidR="0056249C" w:rsidRDefault="0056249C" w:rsidP="006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9901" w14:textId="77777777" w:rsidR="00FA7A6F" w:rsidRDefault="00FA7A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254711"/>
      <w:docPartObj>
        <w:docPartGallery w:val="Page Numbers (Top of Page)"/>
        <w:docPartUnique/>
      </w:docPartObj>
    </w:sdtPr>
    <w:sdtEndPr/>
    <w:sdtContent>
      <w:p w14:paraId="15863CFE" w14:textId="77777777" w:rsidR="000B20B5" w:rsidRDefault="000B20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E9345" w14:textId="77777777" w:rsidR="00FA7A6F" w:rsidRPr="00B07283" w:rsidRDefault="00FA7A6F">
    <w:pPr>
      <w:pStyle w:val="a6"/>
      <w:rPr>
        <w:b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C324" w14:textId="77777777" w:rsidR="00FA7A6F" w:rsidRDefault="00FA7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919"/>
    <w:multiLevelType w:val="hybridMultilevel"/>
    <w:tmpl w:val="C4BE5598"/>
    <w:lvl w:ilvl="0" w:tplc="085E3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D01"/>
    <w:multiLevelType w:val="hybridMultilevel"/>
    <w:tmpl w:val="69B85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39A"/>
    <w:multiLevelType w:val="multilevel"/>
    <w:tmpl w:val="1C3A554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3" w15:restartNumberingAfterBreak="0">
    <w:nsid w:val="0B0F6ADF"/>
    <w:multiLevelType w:val="hybridMultilevel"/>
    <w:tmpl w:val="2D8CC81E"/>
    <w:lvl w:ilvl="0" w:tplc="85082CDE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5545F6E"/>
    <w:multiLevelType w:val="hybridMultilevel"/>
    <w:tmpl w:val="D396DD1A"/>
    <w:lvl w:ilvl="0" w:tplc="BD96AC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265444"/>
    <w:multiLevelType w:val="hybridMultilevel"/>
    <w:tmpl w:val="149E6720"/>
    <w:lvl w:ilvl="0" w:tplc="364A3754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ED504C9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D45D7C"/>
    <w:multiLevelType w:val="multilevel"/>
    <w:tmpl w:val="1F66FF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B767DD5"/>
    <w:multiLevelType w:val="hybridMultilevel"/>
    <w:tmpl w:val="819CC7AE"/>
    <w:lvl w:ilvl="0" w:tplc="EE304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E153C4"/>
    <w:multiLevelType w:val="hybridMultilevel"/>
    <w:tmpl w:val="B2D29F3A"/>
    <w:lvl w:ilvl="0" w:tplc="6E4AAF3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7BE3D1D"/>
    <w:multiLevelType w:val="hybridMultilevel"/>
    <w:tmpl w:val="016E3052"/>
    <w:lvl w:ilvl="0" w:tplc="FF004C14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93F6830"/>
    <w:multiLevelType w:val="hybridMultilevel"/>
    <w:tmpl w:val="6C5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608D"/>
    <w:multiLevelType w:val="singleLevel"/>
    <w:tmpl w:val="A92222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 w15:restartNumberingAfterBreak="0">
    <w:nsid w:val="3FB67C97"/>
    <w:multiLevelType w:val="hybridMultilevel"/>
    <w:tmpl w:val="0C74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60EF7"/>
    <w:multiLevelType w:val="hybridMultilevel"/>
    <w:tmpl w:val="73CC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634F1"/>
    <w:multiLevelType w:val="hybridMultilevel"/>
    <w:tmpl w:val="DA06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5AC9"/>
    <w:multiLevelType w:val="multilevel"/>
    <w:tmpl w:val="49FCC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4DCA780C"/>
    <w:multiLevelType w:val="hybridMultilevel"/>
    <w:tmpl w:val="238872C0"/>
    <w:lvl w:ilvl="0" w:tplc="43C661B0">
      <w:start w:val="1"/>
      <w:numFmt w:val="decimal"/>
      <w:lvlText w:val="%1."/>
      <w:lvlJc w:val="left"/>
      <w:pPr>
        <w:ind w:left="12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8" w15:restartNumberingAfterBreak="0">
    <w:nsid w:val="515F7A65"/>
    <w:multiLevelType w:val="hybridMultilevel"/>
    <w:tmpl w:val="69C05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A153A0"/>
    <w:multiLevelType w:val="hybridMultilevel"/>
    <w:tmpl w:val="416E8B8A"/>
    <w:lvl w:ilvl="0" w:tplc="2F5A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EF62FA"/>
    <w:multiLevelType w:val="hybridMultilevel"/>
    <w:tmpl w:val="ABE2716A"/>
    <w:lvl w:ilvl="0" w:tplc="E820B3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5F43C38"/>
    <w:multiLevelType w:val="hybridMultilevel"/>
    <w:tmpl w:val="2DA67D6A"/>
    <w:lvl w:ilvl="0" w:tplc="041054C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 w15:restartNumberingAfterBreak="0">
    <w:nsid w:val="60CB23F7"/>
    <w:multiLevelType w:val="hybridMultilevel"/>
    <w:tmpl w:val="CA2E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C54FDE"/>
    <w:multiLevelType w:val="hybridMultilevel"/>
    <w:tmpl w:val="009E28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94065"/>
    <w:multiLevelType w:val="hybridMultilevel"/>
    <w:tmpl w:val="94C27EB4"/>
    <w:lvl w:ilvl="0" w:tplc="972C17C8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5C415F"/>
    <w:multiLevelType w:val="singleLevel"/>
    <w:tmpl w:val="2DBA91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6" w15:restartNumberingAfterBreak="0">
    <w:nsid w:val="657763BF"/>
    <w:multiLevelType w:val="hybridMultilevel"/>
    <w:tmpl w:val="A5321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A14626"/>
    <w:multiLevelType w:val="multilevel"/>
    <w:tmpl w:val="786C3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6CBC3B9D"/>
    <w:multiLevelType w:val="hybridMultilevel"/>
    <w:tmpl w:val="57C2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1AED"/>
    <w:multiLevelType w:val="hybridMultilevel"/>
    <w:tmpl w:val="22B013D0"/>
    <w:lvl w:ilvl="0" w:tplc="AD843ED0">
      <w:start w:val="1"/>
      <w:numFmt w:val="decimal"/>
      <w:lvlText w:val="%1."/>
      <w:lvlJc w:val="left"/>
      <w:pPr>
        <w:ind w:left="96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E0A531D"/>
    <w:multiLevelType w:val="hybridMultilevel"/>
    <w:tmpl w:val="7F508D26"/>
    <w:lvl w:ilvl="0" w:tplc="6ACEC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5D5484B"/>
    <w:multiLevelType w:val="multilevel"/>
    <w:tmpl w:val="3C7A964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5DA00AD"/>
    <w:multiLevelType w:val="hybridMultilevel"/>
    <w:tmpl w:val="91C6D7E6"/>
    <w:lvl w:ilvl="0" w:tplc="B5D6724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9A3263F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4313BF"/>
    <w:multiLevelType w:val="hybridMultilevel"/>
    <w:tmpl w:val="AFEA4852"/>
    <w:lvl w:ilvl="0" w:tplc="33EC6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33"/>
  </w:num>
  <w:num w:numId="5">
    <w:abstractNumId w:val="29"/>
  </w:num>
  <w:num w:numId="6">
    <w:abstractNumId w:val="30"/>
  </w:num>
  <w:num w:numId="7">
    <w:abstractNumId w:val="17"/>
  </w:num>
  <w:num w:numId="8">
    <w:abstractNumId w:val="11"/>
  </w:num>
  <w:num w:numId="9">
    <w:abstractNumId w:val="21"/>
  </w:num>
  <w:num w:numId="10">
    <w:abstractNumId w:val="8"/>
  </w:num>
  <w:num w:numId="11">
    <w:abstractNumId w:val="32"/>
  </w:num>
  <w:num w:numId="12">
    <w:abstractNumId w:val="18"/>
  </w:num>
  <w:num w:numId="13">
    <w:abstractNumId w:val="26"/>
  </w:num>
  <w:num w:numId="14">
    <w:abstractNumId w:val="0"/>
  </w:num>
  <w:num w:numId="15">
    <w:abstractNumId w:val="25"/>
  </w:num>
  <w:num w:numId="16">
    <w:abstractNumId w:val="12"/>
  </w:num>
  <w:num w:numId="17">
    <w:abstractNumId w:val="31"/>
  </w:num>
  <w:num w:numId="18">
    <w:abstractNumId w:val="7"/>
  </w:num>
  <w:num w:numId="19">
    <w:abstractNumId w:val="28"/>
  </w:num>
  <w:num w:numId="20">
    <w:abstractNumId w:val="1"/>
  </w:num>
  <w:num w:numId="21">
    <w:abstractNumId w:val="5"/>
  </w:num>
  <w:num w:numId="22">
    <w:abstractNumId w:val="23"/>
  </w:num>
  <w:num w:numId="23">
    <w:abstractNumId w:val="15"/>
  </w:num>
  <w:num w:numId="24">
    <w:abstractNumId w:val="2"/>
  </w:num>
  <w:num w:numId="25">
    <w:abstractNumId w:val="16"/>
  </w:num>
  <w:num w:numId="26">
    <w:abstractNumId w:val="24"/>
  </w:num>
  <w:num w:numId="27">
    <w:abstractNumId w:val="3"/>
  </w:num>
  <w:num w:numId="28">
    <w:abstractNumId w:val="10"/>
  </w:num>
  <w:num w:numId="29">
    <w:abstractNumId w:val="9"/>
  </w:num>
  <w:num w:numId="30">
    <w:abstractNumId w:val="13"/>
  </w:num>
  <w:num w:numId="31">
    <w:abstractNumId w:val="27"/>
  </w:num>
  <w:num w:numId="32">
    <w:abstractNumId w:val="4"/>
  </w:num>
  <w:num w:numId="33">
    <w:abstractNumId w:val="22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BA0"/>
    <w:rsid w:val="00005671"/>
    <w:rsid w:val="00011205"/>
    <w:rsid w:val="000157FB"/>
    <w:rsid w:val="00017096"/>
    <w:rsid w:val="00020420"/>
    <w:rsid w:val="000269D8"/>
    <w:rsid w:val="000304C9"/>
    <w:rsid w:val="00046FF4"/>
    <w:rsid w:val="00052474"/>
    <w:rsid w:val="000530AB"/>
    <w:rsid w:val="000531A3"/>
    <w:rsid w:val="0005666A"/>
    <w:rsid w:val="00060146"/>
    <w:rsid w:val="000630C6"/>
    <w:rsid w:val="000673E0"/>
    <w:rsid w:val="000679C7"/>
    <w:rsid w:val="00071060"/>
    <w:rsid w:val="00073173"/>
    <w:rsid w:val="00076A55"/>
    <w:rsid w:val="00082FEF"/>
    <w:rsid w:val="00083AB7"/>
    <w:rsid w:val="00084B38"/>
    <w:rsid w:val="00087B01"/>
    <w:rsid w:val="000916B1"/>
    <w:rsid w:val="00094803"/>
    <w:rsid w:val="0009513D"/>
    <w:rsid w:val="00095A10"/>
    <w:rsid w:val="0009603A"/>
    <w:rsid w:val="00096F1A"/>
    <w:rsid w:val="000A347F"/>
    <w:rsid w:val="000B205D"/>
    <w:rsid w:val="000B20B5"/>
    <w:rsid w:val="000B52E0"/>
    <w:rsid w:val="000C1ED3"/>
    <w:rsid w:val="000D0CD9"/>
    <w:rsid w:val="000D716E"/>
    <w:rsid w:val="000F1527"/>
    <w:rsid w:val="000F1922"/>
    <w:rsid w:val="000F37E2"/>
    <w:rsid w:val="000F5808"/>
    <w:rsid w:val="00110CA8"/>
    <w:rsid w:val="00110D60"/>
    <w:rsid w:val="001136A1"/>
    <w:rsid w:val="00115F64"/>
    <w:rsid w:val="001248DD"/>
    <w:rsid w:val="00133D9C"/>
    <w:rsid w:val="00134F38"/>
    <w:rsid w:val="00137DE3"/>
    <w:rsid w:val="0014051F"/>
    <w:rsid w:val="001430D2"/>
    <w:rsid w:val="00145D25"/>
    <w:rsid w:val="00146558"/>
    <w:rsid w:val="001527FA"/>
    <w:rsid w:val="00164297"/>
    <w:rsid w:val="00165CDD"/>
    <w:rsid w:val="00174B04"/>
    <w:rsid w:val="00177C18"/>
    <w:rsid w:val="00181BB1"/>
    <w:rsid w:val="00181C01"/>
    <w:rsid w:val="00181D29"/>
    <w:rsid w:val="00183CDF"/>
    <w:rsid w:val="0018464C"/>
    <w:rsid w:val="00185F34"/>
    <w:rsid w:val="00186B0B"/>
    <w:rsid w:val="00187087"/>
    <w:rsid w:val="0019557F"/>
    <w:rsid w:val="001A1DB9"/>
    <w:rsid w:val="001A2EC6"/>
    <w:rsid w:val="001C09E7"/>
    <w:rsid w:val="001C4E53"/>
    <w:rsid w:val="001C6735"/>
    <w:rsid w:val="001C6785"/>
    <w:rsid w:val="001D41E3"/>
    <w:rsid w:val="001D49BD"/>
    <w:rsid w:val="001E0A56"/>
    <w:rsid w:val="001E6AF5"/>
    <w:rsid w:val="001F36A9"/>
    <w:rsid w:val="001F6E78"/>
    <w:rsid w:val="002004CA"/>
    <w:rsid w:val="00201CD8"/>
    <w:rsid w:val="00204930"/>
    <w:rsid w:val="0020637E"/>
    <w:rsid w:val="002079EF"/>
    <w:rsid w:val="00212615"/>
    <w:rsid w:val="00221219"/>
    <w:rsid w:val="00221278"/>
    <w:rsid w:val="0022453B"/>
    <w:rsid w:val="00225301"/>
    <w:rsid w:val="00233B74"/>
    <w:rsid w:val="00234E4F"/>
    <w:rsid w:val="00237FCF"/>
    <w:rsid w:val="00244893"/>
    <w:rsid w:val="002537C2"/>
    <w:rsid w:val="0025623F"/>
    <w:rsid w:val="00265E23"/>
    <w:rsid w:val="00266E59"/>
    <w:rsid w:val="002717EE"/>
    <w:rsid w:val="00275F21"/>
    <w:rsid w:val="0027732D"/>
    <w:rsid w:val="0028119B"/>
    <w:rsid w:val="002877A1"/>
    <w:rsid w:val="002907C2"/>
    <w:rsid w:val="00293682"/>
    <w:rsid w:val="002938A3"/>
    <w:rsid w:val="00293BC1"/>
    <w:rsid w:val="00293E49"/>
    <w:rsid w:val="0029548F"/>
    <w:rsid w:val="002954BD"/>
    <w:rsid w:val="002B4D37"/>
    <w:rsid w:val="002C2339"/>
    <w:rsid w:val="002C68DB"/>
    <w:rsid w:val="002D39CE"/>
    <w:rsid w:val="002D6B95"/>
    <w:rsid w:val="002E3296"/>
    <w:rsid w:val="002E4A94"/>
    <w:rsid w:val="002E7ADC"/>
    <w:rsid w:val="0030156D"/>
    <w:rsid w:val="003048E6"/>
    <w:rsid w:val="00306E22"/>
    <w:rsid w:val="00314C7B"/>
    <w:rsid w:val="00315815"/>
    <w:rsid w:val="003175D3"/>
    <w:rsid w:val="00317CE5"/>
    <w:rsid w:val="003378D4"/>
    <w:rsid w:val="0034489B"/>
    <w:rsid w:val="003502D7"/>
    <w:rsid w:val="00353D29"/>
    <w:rsid w:val="00355ABE"/>
    <w:rsid w:val="00356467"/>
    <w:rsid w:val="0035796A"/>
    <w:rsid w:val="0036243A"/>
    <w:rsid w:val="0036456A"/>
    <w:rsid w:val="00373DCB"/>
    <w:rsid w:val="0037452D"/>
    <w:rsid w:val="003769D0"/>
    <w:rsid w:val="00393BED"/>
    <w:rsid w:val="0039662B"/>
    <w:rsid w:val="00397AE0"/>
    <w:rsid w:val="003A348D"/>
    <w:rsid w:val="003A471D"/>
    <w:rsid w:val="003A6688"/>
    <w:rsid w:val="003B0E47"/>
    <w:rsid w:val="003B13D2"/>
    <w:rsid w:val="003B3EEA"/>
    <w:rsid w:val="003C1231"/>
    <w:rsid w:val="003C163A"/>
    <w:rsid w:val="003C26E2"/>
    <w:rsid w:val="003D203F"/>
    <w:rsid w:val="003D2751"/>
    <w:rsid w:val="003D428B"/>
    <w:rsid w:val="003E0D5E"/>
    <w:rsid w:val="003E5806"/>
    <w:rsid w:val="003E77EF"/>
    <w:rsid w:val="003F1E49"/>
    <w:rsid w:val="003F35FF"/>
    <w:rsid w:val="003F460C"/>
    <w:rsid w:val="0040327F"/>
    <w:rsid w:val="00404F94"/>
    <w:rsid w:val="00407F72"/>
    <w:rsid w:val="00410447"/>
    <w:rsid w:val="00423BE4"/>
    <w:rsid w:val="00427381"/>
    <w:rsid w:val="0043322E"/>
    <w:rsid w:val="004349F1"/>
    <w:rsid w:val="00437269"/>
    <w:rsid w:val="00437E26"/>
    <w:rsid w:val="00445107"/>
    <w:rsid w:val="00450BA0"/>
    <w:rsid w:val="00452CF1"/>
    <w:rsid w:val="00452FF1"/>
    <w:rsid w:val="00460215"/>
    <w:rsid w:val="00461167"/>
    <w:rsid w:val="00464E1E"/>
    <w:rsid w:val="004652CE"/>
    <w:rsid w:val="00471CF5"/>
    <w:rsid w:val="00473CEC"/>
    <w:rsid w:val="00474B4A"/>
    <w:rsid w:val="00480593"/>
    <w:rsid w:val="0048280E"/>
    <w:rsid w:val="004831E4"/>
    <w:rsid w:val="00483882"/>
    <w:rsid w:val="0049331C"/>
    <w:rsid w:val="00493CD0"/>
    <w:rsid w:val="00493FD5"/>
    <w:rsid w:val="004A25E0"/>
    <w:rsid w:val="004A2849"/>
    <w:rsid w:val="004B00A6"/>
    <w:rsid w:val="004B3770"/>
    <w:rsid w:val="004B71AC"/>
    <w:rsid w:val="004B71B9"/>
    <w:rsid w:val="004C3294"/>
    <w:rsid w:val="004C667F"/>
    <w:rsid w:val="004D1E07"/>
    <w:rsid w:val="004D708C"/>
    <w:rsid w:val="004E43B4"/>
    <w:rsid w:val="004E5B23"/>
    <w:rsid w:val="004F32A9"/>
    <w:rsid w:val="004F44CC"/>
    <w:rsid w:val="00501284"/>
    <w:rsid w:val="00502152"/>
    <w:rsid w:val="00504CB2"/>
    <w:rsid w:val="005107CE"/>
    <w:rsid w:val="0051504D"/>
    <w:rsid w:val="00515BC6"/>
    <w:rsid w:val="0051677B"/>
    <w:rsid w:val="0051734C"/>
    <w:rsid w:val="005246F5"/>
    <w:rsid w:val="005248AB"/>
    <w:rsid w:val="00524F76"/>
    <w:rsid w:val="00536451"/>
    <w:rsid w:val="0053769B"/>
    <w:rsid w:val="00537D20"/>
    <w:rsid w:val="005464CF"/>
    <w:rsid w:val="00551F55"/>
    <w:rsid w:val="0056044E"/>
    <w:rsid w:val="0056249C"/>
    <w:rsid w:val="00570F1B"/>
    <w:rsid w:val="00582E6E"/>
    <w:rsid w:val="00591BBE"/>
    <w:rsid w:val="00592833"/>
    <w:rsid w:val="005959BF"/>
    <w:rsid w:val="005962E7"/>
    <w:rsid w:val="005A59E9"/>
    <w:rsid w:val="005A6662"/>
    <w:rsid w:val="005B4565"/>
    <w:rsid w:val="005B5265"/>
    <w:rsid w:val="005B5824"/>
    <w:rsid w:val="005C485F"/>
    <w:rsid w:val="005C7AEC"/>
    <w:rsid w:val="005D0DB2"/>
    <w:rsid w:val="005E3D96"/>
    <w:rsid w:val="005E67FA"/>
    <w:rsid w:val="005E7724"/>
    <w:rsid w:val="005F2C21"/>
    <w:rsid w:val="005F74C5"/>
    <w:rsid w:val="0061277C"/>
    <w:rsid w:val="00612D40"/>
    <w:rsid w:val="006202C0"/>
    <w:rsid w:val="00620543"/>
    <w:rsid w:val="0062554F"/>
    <w:rsid w:val="006308AA"/>
    <w:rsid w:val="00636C36"/>
    <w:rsid w:val="0064015E"/>
    <w:rsid w:val="00643725"/>
    <w:rsid w:val="00643E20"/>
    <w:rsid w:val="006469DA"/>
    <w:rsid w:val="00647369"/>
    <w:rsid w:val="006519EC"/>
    <w:rsid w:val="0065272E"/>
    <w:rsid w:val="00652ED8"/>
    <w:rsid w:val="006554A9"/>
    <w:rsid w:val="006557EA"/>
    <w:rsid w:val="00655CA7"/>
    <w:rsid w:val="0065778C"/>
    <w:rsid w:val="0066199E"/>
    <w:rsid w:val="00662231"/>
    <w:rsid w:val="0066300C"/>
    <w:rsid w:val="00671984"/>
    <w:rsid w:val="00671AE8"/>
    <w:rsid w:val="00672285"/>
    <w:rsid w:val="00680E99"/>
    <w:rsid w:val="00681EC7"/>
    <w:rsid w:val="00683811"/>
    <w:rsid w:val="006937FF"/>
    <w:rsid w:val="00693F23"/>
    <w:rsid w:val="006A0762"/>
    <w:rsid w:val="006A3E6D"/>
    <w:rsid w:val="006A6BA5"/>
    <w:rsid w:val="006B191F"/>
    <w:rsid w:val="006B4537"/>
    <w:rsid w:val="006B4BC7"/>
    <w:rsid w:val="006C17B8"/>
    <w:rsid w:val="006C742C"/>
    <w:rsid w:val="006D102C"/>
    <w:rsid w:val="006D122C"/>
    <w:rsid w:val="006D257A"/>
    <w:rsid w:val="006D6D55"/>
    <w:rsid w:val="006E2A4B"/>
    <w:rsid w:val="006E307D"/>
    <w:rsid w:val="006E3C78"/>
    <w:rsid w:val="006E782F"/>
    <w:rsid w:val="006F5307"/>
    <w:rsid w:val="00702193"/>
    <w:rsid w:val="00710900"/>
    <w:rsid w:val="00715444"/>
    <w:rsid w:val="00722F29"/>
    <w:rsid w:val="00727862"/>
    <w:rsid w:val="00734E41"/>
    <w:rsid w:val="00736B6D"/>
    <w:rsid w:val="00742130"/>
    <w:rsid w:val="0075231A"/>
    <w:rsid w:val="00754F85"/>
    <w:rsid w:val="00757175"/>
    <w:rsid w:val="00763036"/>
    <w:rsid w:val="0076354D"/>
    <w:rsid w:val="007708DC"/>
    <w:rsid w:val="00771771"/>
    <w:rsid w:val="007744A9"/>
    <w:rsid w:val="00782C40"/>
    <w:rsid w:val="007836CE"/>
    <w:rsid w:val="00786469"/>
    <w:rsid w:val="007876B1"/>
    <w:rsid w:val="00795A74"/>
    <w:rsid w:val="00796002"/>
    <w:rsid w:val="007B338E"/>
    <w:rsid w:val="007B631D"/>
    <w:rsid w:val="007B6E4D"/>
    <w:rsid w:val="007C06E9"/>
    <w:rsid w:val="007C2EF2"/>
    <w:rsid w:val="007C43E8"/>
    <w:rsid w:val="007C4D23"/>
    <w:rsid w:val="007D01B8"/>
    <w:rsid w:val="007D4361"/>
    <w:rsid w:val="007D6303"/>
    <w:rsid w:val="007E01BD"/>
    <w:rsid w:val="007E2388"/>
    <w:rsid w:val="007E242D"/>
    <w:rsid w:val="007E6B67"/>
    <w:rsid w:val="007F557D"/>
    <w:rsid w:val="007F579E"/>
    <w:rsid w:val="00801CDB"/>
    <w:rsid w:val="008049D5"/>
    <w:rsid w:val="00810C63"/>
    <w:rsid w:val="0081269B"/>
    <w:rsid w:val="00817ED4"/>
    <w:rsid w:val="00832064"/>
    <w:rsid w:val="00832904"/>
    <w:rsid w:val="00837ECE"/>
    <w:rsid w:val="008458FE"/>
    <w:rsid w:val="00847112"/>
    <w:rsid w:val="00851202"/>
    <w:rsid w:val="008516D2"/>
    <w:rsid w:val="008527FE"/>
    <w:rsid w:val="00853EC1"/>
    <w:rsid w:val="0085741F"/>
    <w:rsid w:val="00861B37"/>
    <w:rsid w:val="00865D94"/>
    <w:rsid w:val="008769CE"/>
    <w:rsid w:val="00880C28"/>
    <w:rsid w:val="008858CF"/>
    <w:rsid w:val="00890DF0"/>
    <w:rsid w:val="008936D7"/>
    <w:rsid w:val="008A3F61"/>
    <w:rsid w:val="008A40EE"/>
    <w:rsid w:val="008A45A1"/>
    <w:rsid w:val="008B0086"/>
    <w:rsid w:val="008B023C"/>
    <w:rsid w:val="008B0D22"/>
    <w:rsid w:val="008B2A7F"/>
    <w:rsid w:val="008B755B"/>
    <w:rsid w:val="008C6394"/>
    <w:rsid w:val="008C7DE0"/>
    <w:rsid w:val="008D2C71"/>
    <w:rsid w:val="008E136D"/>
    <w:rsid w:val="008E1F8A"/>
    <w:rsid w:val="008E6B41"/>
    <w:rsid w:val="008F5216"/>
    <w:rsid w:val="008F53F6"/>
    <w:rsid w:val="008F60D9"/>
    <w:rsid w:val="00900BFE"/>
    <w:rsid w:val="00903AC7"/>
    <w:rsid w:val="0090616A"/>
    <w:rsid w:val="00923B7A"/>
    <w:rsid w:val="009241EE"/>
    <w:rsid w:val="009272B1"/>
    <w:rsid w:val="00930223"/>
    <w:rsid w:val="00931DDD"/>
    <w:rsid w:val="00935EAC"/>
    <w:rsid w:val="00947EBA"/>
    <w:rsid w:val="0095002B"/>
    <w:rsid w:val="009510E7"/>
    <w:rsid w:val="0095378F"/>
    <w:rsid w:val="0095740B"/>
    <w:rsid w:val="00957EEC"/>
    <w:rsid w:val="00961B2B"/>
    <w:rsid w:val="009646D2"/>
    <w:rsid w:val="00964741"/>
    <w:rsid w:val="009664C4"/>
    <w:rsid w:val="00972689"/>
    <w:rsid w:val="009757F0"/>
    <w:rsid w:val="009857AC"/>
    <w:rsid w:val="00994B46"/>
    <w:rsid w:val="009968E9"/>
    <w:rsid w:val="009975AE"/>
    <w:rsid w:val="009A2305"/>
    <w:rsid w:val="009A4B18"/>
    <w:rsid w:val="009A5869"/>
    <w:rsid w:val="009B1B5D"/>
    <w:rsid w:val="009B2A30"/>
    <w:rsid w:val="009B7687"/>
    <w:rsid w:val="009C47B4"/>
    <w:rsid w:val="009C509D"/>
    <w:rsid w:val="009C6007"/>
    <w:rsid w:val="009D0765"/>
    <w:rsid w:val="009D2E97"/>
    <w:rsid w:val="009E34B3"/>
    <w:rsid w:val="009E3C24"/>
    <w:rsid w:val="009E45B0"/>
    <w:rsid w:val="009F16EC"/>
    <w:rsid w:val="009F68C2"/>
    <w:rsid w:val="009F6A71"/>
    <w:rsid w:val="00A01B8E"/>
    <w:rsid w:val="00A01E32"/>
    <w:rsid w:val="00A035B9"/>
    <w:rsid w:val="00A11434"/>
    <w:rsid w:val="00A12B35"/>
    <w:rsid w:val="00A15E9A"/>
    <w:rsid w:val="00A2361D"/>
    <w:rsid w:val="00A275EF"/>
    <w:rsid w:val="00A3176A"/>
    <w:rsid w:val="00A37485"/>
    <w:rsid w:val="00A379E7"/>
    <w:rsid w:val="00A43CC6"/>
    <w:rsid w:val="00A4661F"/>
    <w:rsid w:val="00A56146"/>
    <w:rsid w:val="00A612AD"/>
    <w:rsid w:val="00A66CB6"/>
    <w:rsid w:val="00A72A60"/>
    <w:rsid w:val="00A74DF0"/>
    <w:rsid w:val="00A8242B"/>
    <w:rsid w:val="00A84D39"/>
    <w:rsid w:val="00A85BCD"/>
    <w:rsid w:val="00A87085"/>
    <w:rsid w:val="00A874B8"/>
    <w:rsid w:val="00A87E0F"/>
    <w:rsid w:val="00AA029E"/>
    <w:rsid w:val="00AA164E"/>
    <w:rsid w:val="00AA4B80"/>
    <w:rsid w:val="00AC16DC"/>
    <w:rsid w:val="00AC46EB"/>
    <w:rsid w:val="00AD0C6F"/>
    <w:rsid w:val="00AD3B6D"/>
    <w:rsid w:val="00AD4B8A"/>
    <w:rsid w:val="00AD5122"/>
    <w:rsid w:val="00AE0C22"/>
    <w:rsid w:val="00B01424"/>
    <w:rsid w:val="00B015FE"/>
    <w:rsid w:val="00B02D06"/>
    <w:rsid w:val="00B07283"/>
    <w:rsid w:val="00B259DE"/>
    <w:rsid w:val="00B27FC9"/>
    <w:rsid w:val="00B31E81"/>
    <w:rsid w:val="00B34D3B"/>
    <w:rsid w:val="00B34E30"/>
    <w:rsid w:val="00B355C2"/>
    <w:rsid w:val="00B40543"/>
    <w:rsid w:val="00B41D47"/>
    <w:rsid w:val="00B44DED"/>
    <w:rsid w:val="00B50A7F"/>
    <w:rsid w:val="00B6669B"/>
    <w:rsid w:val="00B674D9"/>
    <w:rsid w:val="00B7048E"/>
    <w:rsid w:val="00B72159"/>
    <w:rsid w:val="00B77A35"/>
    <w:rsid w:val="00B8539F"/>
    <w:rsid w:val="00B86638"/>
    <w:rsid w:val="00B906A2"/>
    <w:rsid w:val="00B9431B"/>
    <w:rsid w:val="00B94769"/>
    <w:rsid w:val="00BB1F30"/>
    <w:rsid w:val="00BC4AD1"/>
    <w:rsid w:val="00BD2D1E"/>
    <w:rsid w:val="00BD37F6"/>
    <w:rsid w:val="00BE0E7F"/>
    <w:rsid w:val="00BE489C"/>
    <w:rsid w:val="00BF01AA"/>
    <w:rsid w:val="00BF1A6C"/>
    <w:rsid w:val="00BF5A3C"/>
    <w:rsid w:val="00C02F14"/>
    <w:rsid w:val="00C14E08"/>
    <w:rsid w:val="00C1501B"/>
    <w:rsid w:val="00C1645C"/>
    <w:rsid w:val="00C22415"/>
    <w:rsid w:val="00C2655E"/>
    <w:rsid w:val="00C31A05"/>
    <w:rsid w:val="00C3557B"/>
    <w:rsid w:val="00C4019C"/>
    <w:rsid w:val="00C40204"/>
    <w:rsid w:val="00C42121"/>
    <w:rsid w:val="00C428B6"/>
    <w:rsid w:val="00C50E5A"/>
    <w:rsid w:val="00C57129"/>
    <w:rsid w:val="00C5782D"/>
    <w:rsid w:val="00C600E2"/>
    <w:rsid w:val="00C63117"/>
    <w:rsid w:val="00C702FF"/>
    <w:rsid w:val="00C77179"/>
    <w:rsid w:val="00C80623"/>
    <w:rsid w:val="00C81F28"/>
    <w:rsid w:val="00C86097"/>
    <w:rsid w:val="00C91E27"/>
    <w:rsid w:val="00CA1DC8"/>
    <w:rsid w:val="00CA354F"/>
    <w:rsid w:val="00CA37AF"/>
    <w:rsid w:val="00CA4A48"/>
    <w:rsid w:val="00CB300E"/>
    <w:rsid w:val="00CB4475"/>
    <w:rsid w:val="00CB4574"/>
    <w:rsid w:val="00CC0799"/>
    <w:rsid w:val="00CC0DEF"/>
    <w:rsid w:val="00CC412B"/>
    <w:rsid w:val="00CC5BE4"/>
    <w:rsid w:val="00CC6B76"/>
    <w:rsid w:val="00CC7AE5"/>
    <w:rsid w:val="00CD44E6"/>
    <w:rsid w:val="00CD6C7C"/>
    <w:rsid w:val="00CD74C0"/>
    <w:rsid w:val="00CE2E2A"/>
    <w:rsid w:val="00CE4CD0"/>
    <w:rsid w:val="00CE5FF8"/>
    <w:rsid w:val="00CF0FDB"/>
    <w:rsid w:val="00D0244C"/>
    <w:rsid w:val="00D02DE4"/>
    <w:rsid w:val="00D04B59"/>
    <w:rsid w:val="00D0592A"/>
    <w:rsid w:val="00D0799E"/>
    <w:rsid w:val="00D12333"/>
    <w:rsid w:val="00D1545B"/>
    <w:rsid w:val="00D2116E"/>
    <w:rsid w:val="00D268B2"/>
    <w:rsid w:val="00D27139"/>
    <w:rsid w:val="00D32C0E"/>
    <w:rsid w:val="00D445C6"/>
    <w:rsid w:val="00D45D86"/>
    <w:rsid w:val="00D46FA7"/>
    <w:rsid w:val="00D535EA"/>
    <w:rsid w:val="00D550D3"/>
    <w:rsid w:val="00D62604"/>
    <w:rsid w:val="00D66AE0"/>
    <w:rsid w:val="00D72341"/>
    <w:rsid w:val="00D76D5F"/>
    <w:rsid w:val="00D7788F"/>
    <w:rsid w:val="00D83531"/>
    <w:rsid w:val="00D8676B"/>
    <w:rsid w:val="00D9596D"/>
    <w:rsid w:val="00D97316"/>
    <w:rsid w:val="00DA1557"/>
    <w:rsid w:val="00DA20CE"/>
    <w:rsid w:val="00DA2B09"/>
    <w:rsid w:val="00DB4CAC"/>
    <w:rsid w:val="00DB6C44"/>
    <w:rsid w:val="00DC04EC"/>
    <w:rsid w:val="00DD5911"/>
    <w:rsid w:val="00DE2297"/>
    <w:rsid w:val="00DE337D"/>
    <w:rsid w:val="00DE50D7"/>
    <w:rsid w:val="00DE7C73"/>
    <w:rsid w:val="00DE7D0B"/>
    <w:rsid w:val="00DF27B7"/>
    <w:rsid w:val="00DF3DA9"/>
    <w:rsid w:val="00DF6E01"/>
    <w:rsid w:val="00E00A0A"/>
    <w:rsid w:val="00E06C3C"/>
    <w:rsid w:val="00E12B5F"/>
    <w:rsid w:val="00E135B8"/>
    <w:rsid w:val="00E14213"/>
    <w:rsid w:val="00E1591B"/>
    <w:rsid w:val="00E203CA"/>
    <w:rsid w:val="00E23909"/>
    <w:rsid w:val="00E25017"/>
    <w:rsid w:val="00E25943"/>
    <w:rsid w:val="00E268AF"/>
    <w:rsid w:val="00E26F3C"/>
    <w:rsid w:val="00E31528"/>
    <w:rsid w:val="00E323C6"/>
    <w:rsid w:val="00E354F9"/>
    <w:rsid w:val="00E366AF"/>
    <w:rsid w:val="00E37305"/>
    <w:rsid w:val="00E408CF"/>
    <w:rsid w:val="00E411EF"/>
    <w:rsid w:val="00E43AB8"/>
    <w:rsid w:val="00E43F73"/>
    <w:rsid w:val="00E45871"/>
    <w:rsid w:val="00E461C6"/>
    <w:rsid w:val="00E46250"/>
    <w:rsid w:val="00E6352E"/>
    <w:rsid w:val="00E77674"/>
    <w:rsid w:val="00E84A82"/>
    <w:rsid w:val="00E869BA"/>
    <w:rsid w:val="00E86BF0"/>
    <w:rsid w:val="00EA396D"/>
    <w:rsid w:val="00EB28B0"/>
    <w:rsid w:val="00EB7009"/>
    <w:rsid w:val="00EC027B"/>
    <w:rsid w:val="00EC4F7E"/>
    <w:rsid w:val="00EC52B7"/>
    <w:rsid w:val="00ED2435"/>
    <w:rsid w:val="00ED5CEA"/>
    <w:rsid w:val="00ED6C43"/>
    <w:rsid w:val="00EE4FF4"/>
    <w:rsid w:val="00EF0671"/>
    <w:rsid w:val="00EF0C6C"/>
    <w:rsid w:val="00EF1E03"/>
    <w:rsid w:val="00EF55CD"/>
    <w:rsid w:val="00F0284A"/>
    <w:rsid w:val="00F0440E"/>
    <w:rsid w:val="00F12698"/>
    <w:rsid w:val="00F12FE2"/>
    <w:rsid w:val="00F135DE"/>
    <w:rsid w:val="00F16C6B"/>
    <w:rsid w:val="00F16E83"/>
    <w:rsid w:val="00F22BDE"/>
    <w:rsid w:val="00F22EA2"/>
    <w:rsid w:val="00F2395E"/>
    <w:rsid w:val="00F32792"/>
    <w:rsid w:val="00F410D9"/>
    <w:rsid w:val="00F46807"/>
    <w:rsid w:val="00F52BED"/>
    <w:rsid w:val="00F52E96"/>
    <w:rsid w:val="00F52EFE"/>
    <w:rsid w:val="00F578C0"/>
    <w:rsid w:val="00F61637"/>
    <w:rsid w:val="00F61F2A"/>
    <w:rsid w:val="00F81ED0"/>
    <w:rsid w:val="00F83291"/>
    <w:rsid w:val="00F94522"/>
    <w:rsid w:val="00F96E3E"/>
    <w:rsid w:val="00FA0D76"/>
    <w:rsid w:val="00FA2D13"/>
    <w:rsid w:val="00FA7A6F"/>
    <w:rsid w:val="00FB0ECA"/>
    <w:rsid w:val="00FB0F55"/>
    <w:rsid w:val="00FC1CA4"/>
    <w:rsid w:val="00FD3E04"/>
    <w:rsid w:val="00FE66AD"/>
    <w:rsid w:val="00FE7062"/>
    <w:rsid w:val="00FF1A48"/>
    <w:rsid w:val="00FF5892"/>
    <w:rsid w:val="00FF696B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7420"/>
  <w15:docId w15:val="{4ED7D398-44D4-43A8-9150-208396A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440E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044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4B71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1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165CDD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165CDD"/>
    <w:rPr>
      <w:b/>
      <w:bCs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165CDD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Комментарий"/>
    <w:basedOn w:val="a"/>
    <w:next w:val="a"/>
    <w:uiPriority w:val="99"/>
    <w:rsid w:val="00165CDD"/>
    <w:pPr>
      <w:widowControl/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681EC7"/>
    <w:rPr>
      <w:color w:val="0000FF" w:themeColor="hyperlink"/>
      <w:u w:val="single"/>
    </w:rPr>
  </w:style>
  <w:style w:type="paragraph" w:customStyle="1" w:styleId="Char">
    <w:name w:val="Char"/>
    <w:basedOn w:val="a"/>
    <w:rsid w:val="00F16C6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onsNormal">
    <w:name w:val="ConsNormal"/>
    <w:rsid w:val="00CA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F5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BF5A3C"/>
    <w:pPr>
      <w:widowControl/>
      <w:jc w:val="center"/>
    </w:pPr>
    <w:rPr>
      <w:b/>
      <w:sz w:val="26"/>
    </w:rPr>
  </w:style>
  <w:style w:type="character" w:customStyle="1" w:styleId="af0">
    <w:name w:val="Заголовок Знак"/>
    <w:basedOn w:val="a0"/>
    <w:link w:val="af"/>
    <w:uiPriority w:val="99"/>
    <w:rsid w:val="00BF5A3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1">
    <w:name w:val="Placeholder Text"/>
    <w:basedOn w:val="a0"/>
    <w:uiPriority w:val="99"/>
    <w:semiHidden/>
    <w:rsid w:val="00BF5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1B06-9908-4D74-BF2E-AFEF6FD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64</cp:revision>
  <cp:lastPrinted>2021-06-02T08:30:00Z</cp:lastPrinted>
  <dcterms:created xsi:type="dcterms:W3CDTF">2017-12-04T06:24:00Z</dcterms:created>
  <dcterms:modified xsi:type="dcterms:W3CDTF">2021-08-09T09:00:00Z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1641629587</vt:i4>
  </property>
</Properties>
</file>